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5A" w:rsidRPr="00FD12CD" w:rsidRDefault="005A0D5A" w:rsidP="005A0D5A">
      <w:pPr>
        <w:jc w:val="left"/>
        <w:rPr>
          <w:rFonts w:ascii="Times New Roman" w:eastAsia="Arial Unicode MS" w:hAnsi="Times New Roman" w:cs="Times New Roman"/>
          <w:b/>
          <w:color w:val="000000"/>
          <w:sz w:val="24"/>
          <w:szCs w:val="24"/>
          <w:lang w:eastAsia="it-IT"/>
        </w:rPr>
      </w:pPr>
      <w:r w:rsidRPr="00FD12CD">
        <w:rPr>
          <w:rFonts w:ascii="Times New Roman" w:eastAsia="Arial Unicode MS" w:hAnsi="Times New Roman" w:cs="Times New Roman"/>
          <w:b/>
          <w:color w:val="000000"/>
          <w:sz w:val="24"/>
          <w:szCs w:val="24"/>
          <w:lang w:eastAsia="it-IT"/>
        </w:rPr>
        <w:t>BREVE BIOGRAFIA CASALINO MARCELLO</w:t>
      </w:r>
    </w:p>
    <w:p w:rsidR="005A0D5A" w:rsidRPr="00FD12CD" w:rsidRDefault="005A0D5A" w:rsidP="005A0D5A">
      <w:pPr>
        <w:jc w:val="center"/>
        <w:rPr>
          <w:rFonts w:ascii="Times New Roman" w:eastAsia="Arial Unicode MS" w:hAnsi="Times New Roman" w:cs="Times New Roman"/>
          <w:color w:val="000000"/>
          <w:sz w:val="24"/>
          <w:szCs w:val="24"/>
          <w:lang w:eastAsia="it-IT"/>
        </w:rPr>
      </w:pPr>
    </w:p>
    <w:p w:rsidR="005A0D5A" w:rsidRPr="00FD12CD" w:rsidRDefault="005A0D5A" w:rsidP="005A0D5A">
      <w:pPr>
        <w:jc w:val="both"/>
        <w:rPr>
          <w:rFonts w:ascii="Times New Roman" w:eastAsia="Arial Unicode MS" w:hAnsi="Times New Roman" w:cs="Times New Roman"/>
          <w:color w:val="000000"/>
          <w:sz w:val="24"/>
          <w:szCs w:val="24"/>
          <w:lang w:eastAsia="it-IT"/>
        </w:rPr>
      </w:pPr>
      <w:r w:rsidRPr="00FD12CD">
        <w:rPr>
          <w:rFonts w:ascii="Times New Roman" w:eastAsia="Arial Unicode MS" w:hAnsi="Times New Roman" w:cs="Times New Roman"/>
          <w:color w:val="000000"/>
          <w:sz w:val="24"/>
          <w:szCs w:val="24"/>
          <w:lang w:eastAsia="it-IT"/>
        </w:rPr>
        <w:t xml:space="preserve">Mi chiamo Marcello Casalino, </w:t>
      </w:r>
      <w:r>
        <w:rPr>
          <w:rFonts w:ascii="Times New Roman" w:eastAsia="Arial Unicode MS" w:hAnsi="Times New Roman" w:cs="Times New Roman"/>
          <w:color w:val="000000"/>
          <w:sz w:val="24"/>
          <w:szCs w:val="24"/>
          <w:lang w:eastAsia="it-IT"/>
        </w:rPr>
        <w:t>ho un</w:t>
      </w:r>
      <w:r w:rsidRPr="00FD12CD">
        <w:rPr>
          <w:rFonts w:ascii="Times New Roman" w:eastAsia="Arial Unicode MS" w:hAnsi="Times New Roman" w:cs="Times New Roman"/>
          <w:color w:val="000000"/>
          <w:sz w:val="24"/>
          <w:szCs w:val="24"/>
          <w:lang w:eastAsia="it-IT"/>
        </w:rPr>
        <w:t xml:space="preserve"> diploma di istruzione secondaria superiore </w:t>
      </w:r>
      <w:r>
        <w:rPr>
          <w:rFonts w:ascii="Times New Roman" w:eastAsia="Arial Unicode MS" w:hAnsi="Times New Roman" w:cs="Times New Roman"/>
          <w:color w:val="000000"/>
          <w:sz w:val="24"/>
          <w:szCs w:val="24"/>
          <w:lang w:eastAsia="it-IT"/>
        </w:rPr>
        <w:t>Geometra e sono</w:t>
      </w:r>
      <w:r w:rsidRPr="00FD12CD">
        <w:rPr>
          <w:rFonts w:ascii="Times New Roman" w:eastAsia="Arial Unicode MS" w:hAnsi="Times New Roman" w:cs="Times New Roman"/>
          <w:color w:val="000000"/>
          <w:sz w:val="24"/>
          <w:szCs w:val="24"/>
          <w:lang w:eastAsia="it-IT"/>
        </w:rPr>
        <w:t xml:space="preserve"> occupato presso </w:t>
      </w:r>
      <w:r>
        <w:rPr>
          <w:rFonts w:ascii="Times New Roman" w:eastAsia="Arial Unicode MS" w:hAnsi="Times New Roman" w:cs="Times New Roman"/>
          <w:color w:val="000000"/>
          <w:sz w:val="24"/>
          <w:szCs w:val="24"/>
          <w:lang w:eastAsia="it-IT"/>
        </w:rPr>
        <w:t>il ramo industria -</w:t>
      </w:r>
      <w:r w:rsidRPr="00FD12CD">
        <w:rPr>
          <w:rFonts w:ascii="Times New Roman" w:eastAsia="Arial Unicode MS" w:hAnsi="Times New Roman" w:cs="Times New Roman"/>
          <w:color w:val="000000"/>
          <w:sz w:val="24"/>
          <w:szCs w:val="24"/>
          <w:lang w:eastAsia="it-IT"/>
        </w:rPr>
        <w:t xml:space="preserve"> indotto veicoli industriali a Santhià (VC); dal 2000 </w:t>
      </w:r>
      <w:r>
        <w:rPr>
          <w:rFonts w:ascii="Times New Roman" w:eastAsia="Arial Unicode MS" w:hAnsi="Times New Roman" w:cs="Times New Roman"/>
          <w:color w:val="000000"/>
          <w:sz w:val="24"/>
          <w:szCs w:val="24"/>
          <w:lang w:eastAsia="it-IT"/>
        </w:rPr>
        <w:t>mi dedico</w:t>
      </w:r>
      <w:r w:rsidRPr="00FD12CD">
        <w:rPr>
          <w:rFonts w:ascii="Times New Roman" w:eastAsia="Arial Unicode MS" w:hAnsi="Times New Roman" w:cs="Times New Roman"/>
          <w:color w:val="000000"/>
          <w:sz w:val="24"/>
          <w:szCs w:val="24"/>
          <w:lang w:eastAsia="it-IT"/>
        </w:rPr>
        <w:t xml:space="preserve"> al volontariato, su più fronti con tante belle soddisfazioni.</w:t>
      </w:r>
    </w:p>
    <w:p w:rsidR="005A0D5A" w:rsidRDefault="005A0D5A" w:rsidP="005A0D5A">
      <w:pPr>
        <w:jc w:val="both"/>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D</w:t>
      </w:r>
      <w:r w:rsidRPr="00FD12CD">
        <w:rPr>
          <w:rFonts w:ascii="Times New Roman" w:eastAsia="Arial Unicode MS" w:hAnsi="Times New Roman" w:cs="Times New Roman"/>
          <w:color w:val="000000"/>
          <w:sz w:val="24"/>
          <w:szCs w:val="24"/>
          <w:lang w:eastAsia="it-IT"/>
        </w:rPr>
        <w:t>onatore di sangue, per AVIS sezione Comunale “Ardizzone Celeste” dove poi divenni dir</w:t>
      </w:r>
      <w:r>
        <w:rPr>
          <w:rFonts w:ascii="Times New Roman" w:eastAsia="Arial Unicode MS" w:hAnsi="Times New Roman" w:cs="Times New Roman"/>
          <w:color w:val="000000"/>
          <w:sz w:val="24"/>
          <w:szCs w:val="24"/>
          <w:lang w:eastAsia="it-IT"/>
        </w:rPr>
        <w:t>igente associativo; aiutai</w:t>
      </w:r>
      <w:r w:rsidRPr="00FD12CD">
        <w:rPr>
          <w:rFonts w:ascii="Times New Roman" w:eastAsia="Arial Unicode MS" w:hAnsi="Times New Roman" w:cs="Times New Roman"/>
          <w:color w:val="000000"/>
          <w:sz w:val="24"/>
          <w:szCs w:val="24"/>
          <w:lang w:eastAsia="it-IT"/>
        </w:rPr>
        <w:t xml:space="preserve"> a fo</w:t>
      </w:r>
      <w:r>
        <w:rPr>
          <w:rFonts w:ascii="Times New Roman" w:eastAsia="Arial Unicode MS" w:hAnsi="Times New Roman" w:cs="Times New Roman"/>
          <w:color w:val="000000"/>
          <w:sz w:val="24"/>
          <w:szCs w:val="24"/>
          <w:lang w:eastAsia="it-IT"/>
        </w:rPr>
        <w:t>ndare il gruppo ADMO di Villata;</w:t>
      </w:r>
      <w:r w:rsidRPr="00FD12CD">
        <w:rPr>
          <w:rFonts w:ascii="Times New Roman" w:eastAsia="Arial Unicode MS" w:hAnsi="Times New Roman" w:cs="Times New Roman"/>
          <w:color w:val="000000"/>
          <w:sz w:val="24"/>
          <w:szCs w:val="24"/>
          <w:lang w:eastAsia="it-IT"/>
        </w:rPr>
        <w:t xml:space="preserve"> mi iscrissi nel 2005 ad AIDO gruppo “Maria Vittoria Testa “di</w:t>
      </w:r>
      <w:r>
        <w:rPr>
          <w:rFonts w:ascii="Times New Roman" w:eastAsia="Arial Unicode MS" w:hAnsi="Times New Roman" w:cs="Times New Roman"/>
          <w:color w:val="000000"/>
          <w:sz w:val="24"/>
          <w:szCs w:val="24"/>
          <w:lang w:eastAsia="it-IT"/>
        </w:rPr>
        <w:t xml:space="preserve"> Villata; </w:t>
      </w:r>
      <w:r w:rsidRPr="00FD12CD">
        <w:rPr>
          <w:rFonts w:ascii="Times New Roman" w:eastAsia="Arial Unicode MS" w:hAnsi="Times New Roman" w:cs="Times New Roman"/>
          <w:color w:val="000000"/>
          <w:sz w:val="24"/>
          <w:szCs w:val="24"/>
          <w:lang w:eastAsia="it-IT"/>
        </w:rPr>
        <w:t xml:space="preserve">donatore di sangue ed emocomponenti per </w:t>
      </w:r>
      <w:proofErr w:type="spellStart"/>
      <w:r w:rsidRPr="00FD12CD">
        <w:rPr>
          <w:rFonts w:ascii="Times New Roman" w:eastAsia="Arial Unicode MS" w:hAnsi="Times New Roman" w:cs="Times New Roman"/>
          <w:color w:val="000000"/>
          <w:sz w:val="24"/>
          <w:szCs w:val="24"/>
          <w:lang w:eastAsia="it-IT"/>
        </w:rPr>
        <w:t>Fidas</w:t>
      </w:r>
      <w:proofErr w:type="spellEnd"/>
      <w:r w:rsidRPr="00FD12CD">
        <w:rPr>
          <w:rFonts w:ascii="Times New Roman" w:eastAsia="Arial Unicode MS" w:hAnsi="Times New Roman" w:cs="Times New Roman"/>
          <w:color w:val="000000"/>
          <w:sz w:val="24"/>
          <w:szCs w:val="24"/>
          <w:lang w:eastAsia="it-IT"/>
        </w:rPr>
        <w:t xml:space="preserve"> </w:t>
      </w:r>
      <w:proofErr w:type="spellStart"/>
      <w:r w:rsidRPr="00FD12CD">
        <w:rPr>
          <w:rFonts w:ascii="Times New Roman" w:eastAsia="Arial Unicode MS" w:hAnsi="Times New Roman" w:cs="Times New Roman"/>
          <w:color w:val="000000"/>
          <w:sz w:val="24"/>
          <w:szCs w:val="24"/>
          <w:lang w:eastAsia="it-IT"/>
        </w:rPr>
        <w:t>Adsp</w:t>
      </w:r>
      <w:proofErr w:type="spellEnd"/>
      <w:r w:rsidRPr="00FD12CD">
        <w:rPr>
          <w:rFonts w:ascii="Times New Roman" w:eastAsia="Arial Unicode MS" w:hAnsi="Times New Roman" w:cs="Times New Roman"/>
          <w:color w:val="000000"/>
          <w:sz w:val="24"/>
          <w:szCs w:val="24"/>
          <w:lang w:eastAsia="it-IT"/>
        </w:rPr>
        <w:t xml:space="preserve"> gruppo Comunale di Asigliano Vercellese, </w:t>
      </w:r>
      <w:r>
        <w:rPr>
          <w:rFonts w:ascii="Times New Roman" w:eastAsia="Arial Unicode MS" w:hAnsi="Times New Roman" w:cs="Times New Roman"/>
          <w:color w:val="000000"/>
          <w:sz w:val="24"/>
          <w:szCs w:val="24"/>
          <w:lang w:eastAsia="it-IT"/>
        </w:rPr>
        <w:t>dove</w:t>
      </w:r>
      <w:r w:rsidRPr="00FD12CD">
        <w:rPr>
          <w:rFonts w:ascii="Times New Roman" w:eastAsia="Arial Unicode MS" w:hAnsi="Times New Roman" w:cs="Times New Roman"/>
          <w:color w:val="000000"/>
          <w:sz w:val="24"/>
          <w:szCs w:val="24"/>
          <w:lang w:eastAsia="it-IT"/>
        </w:rPr>
        <w:t xml:space="preserve"> tuttora </w:t>
      </w:r>
      <w:r>
        <w:rPr>
          <w:rFonts w:ascii="Times New Roman" w:eastAsia="Arial Unicode MS" w:hAnsi="Times New Roman" w:cs="Times New Roman"/>
          <w:color w:val="000000"/>
          <w:sz w:val="24"/>
          <w:szCs w:val="24"/>
          <w:lang w:eastAsia="it-IT"/>
        </w:rPr>
        <w:t xml:space="preserve">ricopro </w:t>
      </w:r>
      <w:r w:rsidRPr="00FD12CD">
        <w:rPr>
          <w:rFonts w:ascii="Times New Roman" w:eastAsia="Arial Unicode MS" w:hAnsi="Times New Roman" w:cs="Times New Roman"/>
          <w:color w:val="000000"/>
          <w:sz w:val="24"/>
          <w:szCs w:val="24"/>
          <w:lang w:eastAsia="it-IT"/>
        </w:rPr>
        <w:t>anche la carica di d</w:t>
      </w:r>
      <w:r>
        <w:rPr>
          <w:rFonts w:ascii="Times New Roman" w:eastAsia="Arial Unicode MS" w:hAnsi="Times New Roman" w:cs="Times New Roman"/>
          <w:color w:val="000000"/>
          <w:sz w:val="24"/>
          <w:szCs w:val="24"/>
          <w:lang w:eastAsia="it-IT"/>
        </w:rPr>
        <w:t>irigente associativo del gruppo.</w:t>
      </w:r>
    </w:p>
    <w:p w:rsidR="005A0D5A" w:rsidRDefault="005A0D5A" w:rsidP="005A0D5A">
      <w:pPr>
        <w:jc w:val="both"/>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S</w:t>
      </w:r>
      <w:r w:rsidRPr="00FD12CD">
        <w:rPr>
          <w:rFonts w:ascii="Times New Roman" w:eastAsia="Arial Unicode MS" w:hAnsi="Times New Roman" w:cs="Times New Roman"/>
          <w:color w:val="000000"/>
          <w:sz w:val="24"/>
          <w:szCs w:val="24"/>
          <w:lang w:eastAsia="it-IT"/>
        </w:rPr>
        <w:t>ono stato anche consigliere dell’ex Centro Servizi per il Volontariato di Vercelli</w:t>
      </w:r>
      <w:r>
        <w:rPr>
          <w:rFonts w:ascii="Times New Roman" w:eastAsia="Arial Unicode MS" w:hAnsi="Times New Roman" w:cs="Times New Roman"/>
          <w:color w:val="000000"/>
          <w:sz w:val="24"/>
          <w:szCs w:val="24"/>
          <w:lang w:eastAsia="it-IT"/>
        </w:rPr>
        <w:t>;</w:t>
      </w:r>
      <w:r w:rsidRPr="00FD12CD">
        <w:rPr>
          <w:rFonts w:ascii="Times New Roman" w:eastAsia="Arial Unicode MS" w:hAnsi="Times New Roman" w:cs="Times New Roman"/>
          <w:color w:val="000000"/>
          <w:sz w:val="24"/>
          <w:szCs w:val="24"/>
          <w:lang w:eastAsia="it-IT"/>
        </w:rPr>
        <w:t xml:space="preserve"> partecipai alle ultime due legislature come consigliere del Consig</w:t>
      </w:r>
      <w:r>
        <w:rPr>
          <w:rFonts w:ascii="Times New Roman" w:eastAsia="Arial Unicode MS" w:hAnsi="Times New Roman" w:cs="Times New Roman"/>
          <w:color w:val="000000"/>
          <w:sz w:val="24"/>
          <w:szCs w:val="24"/>
          <w:lang w:eastAsia="it-IT"/>
        </w:rPr>
        <w:t>lio regionale del Volontariato.</w:t>
      </w:r>
    </w:p>
    <w:p w:rsidR="005A0D5A" w:rsidRPr="00FD12CD" w:rsidRDefault="005A0D5A" w:rsidP="005A0D5A">
      <w:pPr>
        <w:jc w:val="both"/>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I</w:t>
      </w:r>
      <w:r w:rsidRPr="00FD12CD">
        <w:rPr>
          <w:rFonts w:ascii="Times New Roman" w:eastAsia="Arial Unicode MS" w:hAnsi="Times New Roman" w:cs="Times New Roman"/>
          <w:color w:val="000000"/>
          <w:sz w:val="24"/>
          <w:szCs w:val="24"/>
          <w:lang w:eastAsia="it-IT"/>
        </w:rPr>
        <w:t>noltre</w:t>
      </w:r>
      <w:r>
        <w:rPr>
          <w:rFonts w:ascii="Times New Roman" w:eastAsia="Arial Unicode MS" w:hAnsi="Times New Roman" w:cs="Times New Roman"/>
          <w:color w:val="000000"/>
          <w:sz w:val="24"/>
          <w:szCs w:val="24"/>
          <w:lang w:eastAsia="it-IT"/>
        </w:rPr>
        <w:t>,</w:t>
      </w:r>
      <w:r w:rsidRPr="00FD12CD">
        <w:rPr>
          <w:rFonts w:ascii="Times New Roman" w:eastAsia="Arial Unicode MS" w:hAnsi="Times New Roman" w:cs="Times New Roman"/>
          <w:color w:val="000000"/>
          <w:sz w:val="24"/>
          <w:szCs w:val="24"/>
          <w:lang w:eastAsia="it-IT"/>
        </w:rPr>
        <w:t xml:space="preserve"> collaborai con il gruppo di Volontariato Vincenziano</w:t>
      </w:r>
      <w:r>
        <w:rPr>
          <w:rFonts w:ascii="Times New Roman" w:eastAsia="Arial Unicode MS" w:hAnsi="Times New Roman" w:cs="Times New Roman"/>
          <w:color w:val="000000"/>
          <w:sz w:val="24"/>
          <w:szCs w:val="24"/>
          <w:lang w:eastAsia="it-IT"/>
        </w:rPr>
        <w:t xml:space="preserve"> e</w:t>
      </w:r>
      <w:r w:rsidRPr="00FD12CD">
        <w:rPr>
          <w:rFonts w:ascii="Times New Roman" w:eastAsia="Arial Unicode MS" w:hAnsi="Times New Roman" w:cs="Times New Roman"/>
          <w:color w:val="000000"/>
          <w:sz w:val="24"/>
          <w:szCs w:val="24"/>
          <w:lang w:eastAsia="it-IT"/>
        </w:rPr>
        <w:t xml:space="preserve"> ho partecipato</w:t>
      </w:r>
      <w:r>
        <w:rPr>
          <w:rFonts w:ascii="Times New Roman" w:eastAsia="Arial Unicode MS" w:hAnsi="Times New Roman" w:cs="Times New Roman"/>
          <w:color w:val="000000"/>
          <w:sz w:val="24"/>
          <w:szCs w:val="24"/>
          <w:lang w:eastAsia="it-IT"/>
        </w:rPr>
        <w:t>,</w:t>
      </w:r>
      <w:r w:rsidRPr="00FD12CD">
        <w:rPr>
          <w:rFonts w:ascii="Times New Roman" w:eastAsia="Arial Unicode MS" w:hAnsi="Times New Roman" w:cs="Times New Roman"/>
          <w:color w:val="000000"/>
          <w:sz w:val="24"/>
          <w:szCs w:val="24"/>
          <w:lang w:eastAsia="it-IT"/>
        </w:rPr>
        <w:t xml:space="preserve"> in qualità di tutor e di volontario</w:t>
      </w:r>
      <w:r>
        <w:rPr>
          <w:rFonts w:ascii="Times New Roman" w:eastAsia="Arial Unicode MS" w:hAnsi="Times New Roman" w:cs="Times New Roman"/>
          <w:color w:val="000000"/>
          <w:sz w:val="24"/>
          <w:szCs w:val="24"/>
          <w:lang w:eastAsia="it-IT"/>
        </w:rPr>
        <w:t>,</w:t>
      </w:r>
      <w:r w:rsidRPr="00FD12CD">
        <w:rPr>
          <w:rFonts w:ascii="Times New Roman" w:eastAsia="Arial Unicode MS" w:hAnsi="Times New Roman" w:cs="Times New Roman"/>
          <w:color w:val="000000"/>
          <w:sz w:val="24"/>
          <w:szCs w:val="24"/>
          <w:lang w:eastAsia="it-IT"/>
        </w:rPr>
        <w:t xml:space="preserve"> ai lavori di </w:t>
      </w:r>
      <w:proofErr w:type="spellStart"/>
      <w:r w:rsidRPr="00FD12CD">
        <w:rPr>
          <w:rFonts w:ascii="Times New Roman" w:eastAsia="Arial Unicode MS" w:hAnsi="Times New Roman" w:cs="Times New Roman"/>
          <w:color w:val="000000"/>
          <w:sz w:val="24"/>
          <w:szCs w:val="24"/>
          <w:lang w:eastAsia="it-IT"/>
        </w:rPr>
        <w:t>ortiincittà</w:t>
      </w:r>
      <w:proofErr w:type="spellEnd"/>
      <w:r w:rsidRPr="00FD12CD">
        <w:rPr>
          <w:rFonts w:ascii="Times New Roman" w:eastAsia="Arial Unicode MS" w:hAnsi="Times New Roman" w:cs="Times New Roman"/>
          <w:color w:val="000000"/>
          <w:sz w:val="24"/>
          <w:szCs w:val="24"/>
          <w:lang w:eastAsia="it-IT"/>
        </w:rPr>
        <w:t xml:space="preserve"> (per aiutare e dare una risposta all’attuale situazione sociale, aiutando chi si pone di passare dall’assistenzialismo alla creazione di minime condizioni ed opportunità per recuperare dignità ed autostima, con il lavoro della terra per la produzione di verdure).</w:t>
      </w:r>
    </w:p>
    <w:p w:rsidR="005A0D5A" w:rsidRPr="00FD12CD" w:rsidRDefault="005A0D5A" w:rsidP="005A0D5A">
      <w:pPr>
        <w:jc w:val="both"/>
        <w:rPr>
          <w:rFonts w:ascii="Times New Roman" w:eastAsia="Arial Unicode MS" w:hAnsi="Times New Roman" w:cs="Times New Roman"/>
          <w:color w:val="000000"/>
          <w:sz w:val="24"/>
          <w:szCs w:val="24"/>
          <w:lang w:eastAsia="it-IT"/>
        </w:rPr>
      </w:pPr>
      <w:r w:rsidRPr="00FD12CD">
        <w:rPr>
          <w:rFonts w:ascii="Times New Roman" w:eastAsia="Arial Unicode MS" w:hAnsi="Times New Roman" w:cs="Times New Roman"/>
          <w:color w:val="000000"/>
          <w:sz w:val="24"/>
          <w:szCs w:val="24"/>
          <w:lang w:eastAsia="it-IT"/>
        </w:rPr>
        <w:t xml:space="preserve">Dall’anno 2015 in avanti </w:t>
      </w:r>
      <w:r>
        <w:rPr>
          <w:rFonts w:ascii="Times New Roman" w:eastAsia="Arial Unicode MS" w:hAnsi="Times New Roman" w:cs="Times New Roman"/>
          <w:color w:val="000000"/>
          <w:sz w:val="24"/>
          <w:szCs w:val="24"/>
          <w:lang w:eastAsia="it-IT"/>
        </w:rPr>
        <w:t>sono riuscito</w:t>
      </w:r>
      <w:r w:rsidRPr="00FD12CD">
        <w:rPr>
          <w:rFonts w:ascii="Times New Roman" w:eastAsia="Arial Unicode MS" w:hAnsi="Times New Roman" w:cs="Times New Roman"/>
          <w:color w:val="000000"/>
          <w:sz w:val="24"/>
          <w:szCs w:val="24"/>
          <w:lang w:eastAsia="it-IT"/>
        </w:rPr>
        <w:t xml:space="preserve"> a far ripartire AIDO sezione Provinciale di Biella, </w:t>
      </w:r>
      <w:r>
        <w:rPr>
          <w:rFonts w:ascii="Times New Roman" w:eastAsia="Arial Unicode MS" w:hAnsi="Times New Roman" w:cs="Times New Roman"/>
          <w:color w:val="000000"/>
          <w:sz w:val="24"/>
          <w:szCs w:val="24"/>
          <w:lang w:eastAsia="it-IT"/>
        </w:rPr>
        <w:t xml:space="preserve">creando </w:t>
      </w:r>
      <w:r w:rsidRPr="00FD12CD">
        <w:rPr>
          <w:rFonts w:ascii="Times New Roman" w:eastAsia="Arial Unicode MS" w:hAnsi="Times New Roman" w:cs="Times New Roman"/>
          <w:color w:val="000000"/>
          <w:sz w:val="24"/>
          <w:szCs w:val="24"/>
          <w:lang w:eastAsia="it-IT"/>
        </w:rPr>
        <w:t xml:space="preserve">un’unica struttura AIDO sezione </w:t>
      </w:r>
      <w:proofErr w:type="spellStart"/>
      <w:r w:rsidRPr="00FD12CD">
        <w:rPr>
          <w:rFonts w:ascii="Times New Roman" w:eastAsia="Arial Unicode MS" w:hAnsi="Times New Roman" w:cs="Times New Roman"/>
          <w:color w:val="000000"/>
          <w:sz w:val="24"/>
          <w:szCs w:val="24"/>
          <w:lang w:eastAsia="it-IT"/>
        </w:rPr>
        <w:t>Pluriprovinciale</w:t>
      </w:r>
      <w:proofErr w:type="spellEnd"/>
      <w:r w:rsidRPr="00FD12CD">
        <w:rPr>
          <w:rFonts w:ascii="Times New Roman" w:eastAsia="Arial Unicode MS" w:hAnsi="Times New Roman" w:cs="Times New Roman"/>
          <w:color w:val="000000"/>
          <w:sz w:val="24"/>
          <w:szCs w:val="24"/>
          <w:lang w:eastAsia="it-IT"/>
        </w:rPr>
        <w:t xml:space="preserve"> Biella/Vercelli di cui sono tuttora presidente pro tempore.</w:t>
      </w:r>
    </w:p>
    <w:p w:rsidR="005A0D5A" w:rsidRPr="00FD12CD" w:rsidRDefault="005A0D5A" w:rsidP="005A0D5A">
      <w:pPr>
        <w:jc w:val="both"/>
        <w:rPr>
          <w:rFonts w:ascii="Times New Roman" w:eastAsia="Arial Unicode MS" w:hAnsi="Times New Roman" w:cs="Times New Roman"/>
          <w:color w:val="000000"/>
          <w:sz w:val="24"/>
          <w:szCs w:val="24"/>
          <w:lang w:eastAsia="it-IT"/>
        </w:rPr>
      </w:pPr>
      <w:r w:rsidRPr="00FD12CD">
        <w:rPr>
          <w:rFonts w:ascii="Times New Roman" w:eastAsia="Arial Unicode MS" w:hAnsi="Times New Roman" w:cs="Times New Roman"/>
          <w:color w:val="000000"/>
          <w:sz w:val="24"/>
          <w:szCs w:val="24"/>
          <w:lang w:eastAsia="it-IT"/>
        </w:rPr>
        <w:t>Dal 2016 sono entrato come consig</w:t>
      </w:r>
      <w:r>
        <w:rPr>
          <w:rFonts w:ascii="Times New Roman" w:eastAsia="Arial Unicode MS" w:hAnsi="Times New Roman" w:cs="Times New Roman"/>
          <w:color w:val="000000"/>
          <w:sz w:val="24"/>
          <w:szCs w:val="24"/>
          <w:lang w:eastAsia="it-IT"/>
        </w:rPr>
        <w:t xml:space="preserve">liere della federata </w:t>
      </w:r>
      <w:proofErr w:type="spellStart"/>
      <w:r>
        <w:rPr>
          <w:rFonts w:ascii="Times New Roman" w:eastAsia="Arial Unicode MS" w:hAnsi="Times New Roman" w:cs="Times New Roman"/>
          <w:color w:val="000000"/>
          <w:sz w:val="24"/>
          <w:szCs w:val="24"/>
          <w:lang w:eastAsia="it-IT"/>
        </w:rPr>
        <w:t>Fidas</w:t>
      </w:r>
      <w:proofErr w:type="spellEnd"/>
      <w:r>
        <w:rPr>
          <w:rFonts w:ascii="Times New Roman" w:eastAsia="Arial Unicode MS" w:hAnsi="Times New Roman" w:cs="Times New Roman"/>
          <w:color w:val="000000"/>
          <w:sz w:val="24"/>
          <w:szCs w:val="24"/>
          <w:lang w:eastAsia="it-IT"/>
        </w:rPr>
        <w:t xml:space="preserve"> </w:t>
      </w:r>
      <w:proofErr w:type="spellStart"/>
      <w:r>
        <w:rPr>
          <w:rFonts w:ascii="Times New Roman" w:eastAsia="Arial Unicode MS" w:hAnsi="Times New Roman" w:cs="Times New Roman"/>
          <w:color w:val="000000"/>
          <w:sz w:val="24"/>
          <w:szCs w:val="24"/>
          <w:lang w:eastAsia="it-IT"/>
        </w:rPr>
        <w:t>Adsp</w:t>
      </w:r>
      <w:proofErr w:type="spellEnd"/>
      <w:r>
        <w:rPr>
          <w:rFonts w:ascii="Times New Roman" w:eastAsia="Arial Unicode MS" w:hAnsi="Times New Roman" w:cs="Times New Roman"/>
          <w:color w:val="000000"/>
          <w:sz w:val="24"/>
          <w:szCs w:val="24"/>
          <w:lang w:eastAsia="it-IT"/>
        </w:rPr>
        <w:t>;</w:t>
      </w:r>
      <w:r w:rsidRPr="00FD12CD">
        <w:rPr>
          <w:rFonts w:ascii="Times New Roman" w:eastAsia="Arial Unicode MS" w:hAnsi="Times New Roman" w:cs="Times New Roman"/>
          <w:color w:val="000000"/>
          <w:sz w:val="24"/>
          <w:szCs w:val="24"/>
          <w:lang w:eastAsia="it-IT"/>
        </w:rPr>
        <w:t xml:space="preserve"> nel 2019 ricopro inoltre la carica di segretario </w:t>
      </w:r>
      <w:proofErr w:type="spellStart"/>
      <w:r w:rsidRPr="00FD12CD">
        <w:rPr>
          <w:rFonts w:ascii="Times New Roman" w:eastAsia="Arial Unicode MS" w:hAnsi="Times New Roman" w:cs="Times New Roman"/>
          <w:color w:val="000000"/>
          <w:sz w:val="24"/>
          <w:szCs w:val="24"/>
          <w:lang w:eastAsia="it-IT"/>
        </w:rPr>
        <w:t>Fidas</w:t>
      </w:r>
      <w:proofErr w:type="spellEnd"/>
      <w:r w:rsidRPr="00FD12CD">
        <w:rPr>
          <w:rFonts w:ascii="Times New Roman" w:eastAsia="Arial Unicode MS" w:hAnsi="Times New Roman" w:cs="Times New Roman"/>
          <w:color w:val="000000"/>
          <w:sz w:val="24"/>
          <w:szCs w:val="24"/>
          <w:lang w:eastAsia="it-IT"/>
        </w:rPr>
        <w:t xml:space="preserve"> Piemonte.</w:t>
      </w:r>
    </w:p>
    <w:p w:rsidR="005A0D5A" w:rsidRPr="00FD12CD" w:rsidRDefault="005A0D5A" w:rsidP="005A0D5A">
      <w:pPr>
        <w:jc w:val="both"/>
        <w:rPr>
          <w:rFonts w:ascii="Times New Roman" w:eastAsia="Arial Unicode MS" w:hAnsi="Times New Roman" w:cs="Times New Roman"/>
          <w:color w:val="000000"/>
          <w:sz w:val="24"/>
          <w:szCs w:val="24"/>
          <w:lang w:eastAsia="it-IT"/>
        </w:rPr>
      </w:pPr>
      <w:r w:rsidRPr="00FD12CD">
        <w:rPr>
          <w:rFonts w:ascii="Times New Roman" w:eastAsia="Arial Unicode MS" w:hAnsi="Times New Roman" w:cs="Times New Roman"/>
          <w:color w:val="000000"/>
          <w:sz w:val="24"/>
          <w:szCs w:val="24"/>
          <w:lang w:eastAsia="it-IT"/>
        </w:rPr>
        <w:t xml:space="preserve">Dal 2018 abbiamo fatto ripartire il gruppo AIDO </w:t>
      </w:r>
      <w:proofErr w:type="spellStart"/>
      <w:r w:rsidRPr="00FD12CD">
        <w:rPr>
          <w:rFonts w:ascii="Times New Roman" w:eastAsia="Arial Unicode MS" w:hAnsi="Times New Roman" w:cs="Times New Roman"/>
          <w:color w:val="000000"/>
          <w:sz w:val="24"/>
          <w:szCs w:val="24"/>
          <w:lang w:eastAsia="it-IT"/>
        </w:rPr>
        <w:t>InterComunale</w:t>
      </w:r>
      <w:proofErr w:type="spellEnd"/>
      <w:r w:rsidRPr="00FD12CD">
        <w:rPr>
          <w:rFonts w:ascii="Times New Roman" w:eastAsia="Arial Unicode MS" w:hAnsi="Times New Roman" w:cs="Times New Roman"/>
          <w:color w:val="000000"/>
          <w:sz w:val="24"/>
          <w:szCs w:val="24"/>
          <w:lang w:eastAsia="it-IT"/>
        </w:rPr>
        <w:t xml:space="preserve"> “Francesco </w:t>
      </w:r>
      <w:proofErr w:type="spellStart"/>
      <w:r w:rsidRPr="00FD12CD">
        <w:rPr>
          <w:rFonts w:ascii="Times New Roman" w:eastAsia="Arial Unicode MS" w:hAnsi="Times New Roman" w:cs="Times New Roman"/>
          <w:color w:val="000000"/>
          <w:sz w:val="24"/>
          <w:szCs w:val="24"/>
          <w:lang w:eastAsia="it-IT"/>
        </w:rPr>
        <w:t>Barbonaglia</w:t>
      </w:r>
      <w:proofErr w:type="spellEnd"/>
      <w:r w:rsidRPr="00FD12CD">
        <w:rPr>
          <w:rFonts w:ascii="Times New Roman" w:eastAsia="Arial Unicode MS" w:hAnsi="Times New Roman" w:cs="Times New Roman"/>
          <w:color w:val="000000"/>
          <w:sz w:val="24"/>
          <w:szCs w:val="24"/>
          <w:lang w:eastAsia="it-IT"/>
        </w:rPr>
        <w:t xml:space="preserve">, Giuseppe </w:t>
      </w:r>
      <w:proofErr w:type="spellStart"/>
      <w:r w:rsidRPr="00FD12CD">
        <w:rPr>
          <w:rFonts w:ascii="Times New Roman" w:eastAsia="Arial Unicode MS" w:hAnsi="Times New Roman" w:cs="Times New Roman"/>
          <w:color w:val="000000"/>
          <w:sz w:val="24"/>
          <w:szCs w:val="24"/>
          <w:lang w:eastAsia="it-IT"/>
        </w:rPr>
        <w:t>Lovascio</w:t>
      </w:r>
      <w:proofErr w:type="spellEnd"/>
      <w:r w:rsidRPr="00FD12CD">
        <w:rPr>
          <w:rFonts w:ascii="Times New Roman" w:eastAsia="Arial Unicode MS" w:hAnsi="Times New Roman" w:cs="Times New Roman"/>
          <w:color w:val="000000"/>
          <w:sz w:val="24"/>
          <w:szCs w:val="24"/>
          <w:lang w:eastAsia="it-IT"/>
        </w:rPr>
        <w:t>” di Vercelli in cui tuttora sono presidente pro tempore.</w:t>
      </w:r>
    </w:p>
    <w:p w:rsidR="005A0D5A" w:rsidRPr="00FD12CD" w:rsidRDefault="005A0D5A" w:rsidP="005A0D5A">
      <w:pPr>
        <w:jc w:val="both"/>
        <w:rPr>
          <w:rFonts w:ascii="Times New Roman" w:eastAsia="Arial Unicode MS" w:hAnsi="Times New Roman" w:cs="Times New Roman"/>
          <w:color w:val="000000"/>
          <w:sz w:val="24"/>
          <w:szCs w:val="24"/>
          <w:lang w:eastAsia="it-IT"/>
        </w:rPr>
      </w:pPr>
      <w:r w:rsidRPr="00FD12CD">
        <w:rPr>
          <w:rFonts w:ascii="Times New Roman" w:eastAsia="Arial Unicode MS" w:hAnsi="Times New Roman" w:cs="Times New Roman"/>
          <w:color w:val="000000"/>
          <w:sz w:val="24"/>
          <w:szCs w:val="24"/>
          <w:lang w:eastAsia="it-IT"/>
        </w:rPr>
        <w:t>Dallo scorso 1 giugno sono stato surrogato consigliere AIDO Nazionale per la Regione Piemonte.</w:t>
      </w:r>
    </w:p>
    <w:p w:rsidR="005A0D5A" w:rsidRPr="00FD12CD" w:rsidRDefault="005A0D5A" w:rsidP="005A0D5A">
      <w:pPr>
        <w:jc w:val="both"/>
        <w:rPr>
          <w:rFonts w:ascii="Times New Roman" w:eastAsia="Arial Unicode MS" w:hAnsi="Times New Roman" w:cs="Times New Roman"/>
          <w:color w:val="000000"/>
          <w:sz w:val="24"/>
          <w:szCs w:val="24"/>
          <w:lang w:eastAsia="it-IT"/>
        </w:rPr>
      </w:pPr>
    </w:p>
    <w:p w:rsidR="00EA604B" w:rsidRDefault="00EA604B">
      <w:bookmarkStart w:id="0" w:name="_GoBack"/>
      <w:bookmarkEnd w:id="0"/>
    </w:p>
    <w:sectPr w:rsidR="00EA6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5A"/>
    <w:rsid w:val="005A0D5A"/>
    <w:rsid w:val="00EA6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4E41F-0CC3-49C2-BC9C-E43D66D3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D5A"/>
    <w:pPr>
      <w:spacing w:after="0" w:line="240" w:lineRule="auto"/>
      <w:jc w:val="righ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2020-06-30T13:10:00Z</dcterms:created>
  <dcterms:modified xsi:type="dcterms:W3CDTF">2020-06-30T13:11:00Z</dcterms:modified>
</cp:coreProperties>
</file>