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11EF8" w14:textId="2D0532CF" w:rsidR="00A466F5" w:rsidRDefault="0065567F" w:rsidP="0065567F">
      <w:pPr>
        <w:jc w:val="center"/>
      </w:pPr>
      <w:r w:rsidRPr="008F2EBD">
        <w:rPr>
          <w:noProof/>
          <w:lang w:eastAsia="it-IT"/>
        </w:rPr>
        <w:drawing>
          <wp:inline distT="0" distB="0" distL="0" distR="0" wp14:anchorId="06047371" wp14:editId="1085CD40">
            <wp:extent cx="2268000" cy="1004400"/>
            <wp:effectExtent l="0" t="0" r="0" b="5715"/>
            <wp:docPr id="1" name="Immagine 1" descr="Risultati immagini per logo an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logo an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8000" cy="1004400"/>
                    </a:xfrm>
                    <a:prstGeom prst="rect">
                      <a:avLst/>
                    </a:prstGeom>
                    <a:noFill/>
                    <a:ln>
                      <a:noFill/>
                    </a:ln>
                  </pic:spPr>
                </pic:pic>
              </a:graphicData>
            </a:graphic>
          </wp:inline>
        </w:drawing>
      </w:r>
    </w:p>
    <w:p w14:paraId="3B7AEED0" w14:textId="4605B038" w:rsidR="0065567F" w:rsidRPr="007549C1" w:rsidRDefault="0065567F" w:rsidP="007549C1">
      <w:pPr>
        <w:spacing w:line="240" w:lineRule="auto"/>
        <w:contextualSpacing/>
        <w:jc w:val="center"/>
        <w:rPr>
          <w:rFonts w:ascii="Verdana" w:hAnsi="Verdana"/>
          <w:b/>
          <w:bCs/>
        </w:rPr>
      </w:pPr>
      <w:r w:rsidRPr="007549C1">
        <w:rPr>
          <w:rFonts w:ascii="Verdana" w:hAnsi="Verdana"/>
          <w:b/>
          <w:bCs/>
        </w:rPr>
        <w:t>C</w:t>
      </w:r>
      <w:r w:rsidR="00D90E5A" w:rsidRPr="007549C1">
        <w:rPr>
          <w:rFonts w:ascii="Verdana" w:hAnsi="Verdana"/>
          <w:b/>
          <w:bCs/>
        </w:rPr>
        <w:t xml:space="preserve">omitato </w:t>
      </w:r>
      <w:r w:rsidR="007549C1" w:rsidRPr="007549C1">
        <w:rPr>
          <w:rFonts w:ascii="Verdana" w:hAnsi="Verdana"/>
          <w:b/>
          <w:bCs/>
        </w:rPr>
        <w:t>P</w:t>
      </w:r>
      <w:r w:rsidR="00D90E5A" w:rsidRPr="007549C1">
        <w:rPr>
          <w:rFonts w:ascii="Verdana" w:hAnsi="Verdana"/>
          <w:b/>
          <w:bCs/>
        </w:rPr>
        <w:t xml:space="preserve">rovinciale </w:t>
      </w:r>
      <w:r w:rsidR="007549C1" w:rsidRPr="007549C1">
        <w:rPr>
          <w:rFonts w:ascii="Verdana" w:hAnsi="Verdana"/>
          <w:b/>
          <w:bCs/>
        </w:rPr>
        <w:t>V</w:t>
      </w:r>
      <w:r w:rsidR="00D90E5A" w:rsidRPr="007549C1">
        <w:rPr>
          <w:rFonts w:ascii="Verdana" w:hAnsi="Verdana"/>
          <w:b/>
          <w:bCs/>
        </w:rPr>
        <w:t>ercelli</w:t>
      </w:r>
    </w:p>
    <w:p w14:paraId="63462BDC" w14:textId="160D76C2" w:rsidR="007549C1" w:rsidRPr="007549C1" w:rsidRDefault="007549C1" w:rsidP="007549C1">
      <w:pPr>
        <w:spacing w:line="240" w:lineRule="auto"/>
        <w:contextualSpacing/>
        <w:jc w:val="center"/>
        <w:rPr>
          <w:rFonts w:ascii="Verdana" w:hAnsi="Verdana"/>
          <w:b/>
          <w:bCs/>
        </w:rPr>
      </w:pPr>
      <w:r w:rsidRPr="007549C1">
        <w:rPr>
          <w:rFonts w:ascii="Verdana" w:hAnsi="Verdana"/>
          <w:b/>
          <w:bCs/>
        </w:rPr>
        <w:t>e</w:t>
      </w:r>
    </w:p>
    <w:p w14:paraId="6454218E" w14:textId="3D5E4DAF" w:rsidR="00D90E5A" w:rsidRDefault="00D90E5A" w:rsidP="007549C1">
      <w:pPr>
        <w:spacing w:line="240" w:lineRule="auto"/>
        <w:contextualSpacing/>
        <w:jc w:val="center"/>
        <w:rPr>
          <w:rFonts w:ascii="Verdana" w:hAnsi="Verdana"/>
          <w:b/>
          <w:bCs/>
        </w:rPr>
      </w:pPr>
      <w:r w:rsidRPr="007549C1">
        <w:rPr>
          <w:rFonts w:ascii="Verdana" w:hAnsi="Verdana"/>
          <w:b/>
          <w:bCs/>
        </w:rPr>
        <w:t xml:space="preserve">Sezione </w:t>
      </w:r>
      <w:r w:rsidR="007549C1" w:rsidRPr="007549C1">
        <w:rPr>
          <w:rFonts w:ascii="Verdana" w:hAnsi="Verdana"/>
          <w:b/>
          <w:bCs/>
        </w:rPr>
        <w:t>C</w:t>
      </w:r>
      <w:r w:rsidRPr="007549C1">
        <w:rPr>
          <w:rFonts w:ascii="Verdana" w:hAnsi="Verdana"/>
          <w:b/>
          <w:bCs/>
        </w:rPr>
        <w:t xml:space="preserve">ittà di </w:t>
      </w:r>
      <w:r w:rsidR="007549C1" w:rsidRPr="007549C1">
        <w:rPr>
          <w:rFonts w:ascii="Verdana" w:hAnsi="Verdana"/>
          <w:b/>
          <w:bCs/>
        </w:rPr>
        <w:t>V</w:t>
      </w:r>
      <w:r w:rsidRPr="007549C1">
        <w:rPr>
          <w:rFonts w:ascii="Verdana" w:hAnsi="Verdana"/>
          <w:b/>
          <w:bCs/>
        </w:rPr>
        <w:t>ercelli</w:t>
      </w:r>
    </w:p>
    <w:p w14:paraId="14677FCE" w14:textId="77777777" w:rsidR="00381482" w:rsidRDefault="00381482" w:rsidP="007549C1">
      <w:pPr>
        <w:spacing w:line="240" w:lineRule="auto"/>
        <w:contextualSpacing/>
        <w:jc w:val="center"/>
        <w:rPr>
          <w:rFonts w:ascii="Verdana" w:hAnsi="Verdana"/>
          <w:b/>
          <w:bCs/>
        </w:rPr>
      </w:pPr>
    </w:p>
    <w:p w14:paraId="65D7078A" w14:textId="4497F38F" w:rsidR="00381482" w:rsidRDefault="00381482" w:rsidP="007549C1">
      <w:pPr>
        <w:spacing w:line="240" w:lineRule="auto"/>
        <w:contextualSpacing/>
        <w:jc w:val="center"/>
        <w:rPr>
          <w:rFonts w:ascii="Verdana" w:hAnsi="Verdana"/>
          <w:b/>
          <w:bCs/>
        </w:rPr>
      </w:pPr>
      <w:r>
        <w:rPr>
          <w:rFonts w:ascii="Verdana" w:hAnsi="Verdana"/>
          <w:b/>
          <w:bCs/>
        </w:rPr>
        <w:t>diffondono</w:t>
      </w:r>
    </w:p>
    <w:p w14:paraId="73CFFD52" w14:textId="77777777" w:rsidR="007549C1" w:rsidRPr="007549C1" w:rsidRDefault="007549C1" w:rsidP="007549C1">
      <w:pPr>
        <w:spacing w:line="240" w:lineRule="auto"/>
        <w:contextualSpacing/>
        <w:jc w:val="center"/>
        <w:rPr>
          <w:rFonts w:ascii="Verdana" w:hAnsi="Verdana"/>
          <w:b/>
          <w:bCs/>
        </w:rPr>
      </w:pPr>
    </w:p>
    <w:p w14:paraId="603CA453" w14:textId="2861A836" w:rsidR="007549C1" w:rsidRPr="00381482" w:rsidRDefault="00381482" w:rsidP="007549C1">
      <w:pPr>
        <w:spacing w:line="240" w:lineRule="auto"/>
        <w:contextualSpacing/>
        <w:jc w:val="center"/>
        <w:rPr>
          <w:rFonts w:ascii="Verdana" w:hAnsi="Verdana"/>
          <w:b/>
          <w:bCs/>
        </w:rPr>
      </w:pPr>
      <w:r w:rsidRPr="00381482">
        <w:rPr>
          <w:rFonts w:ascii="Verdana" w:hAnsi="Verdana"/>
          <w:b/>
          <w:bCs/>
        </w:rPr>
        <w:t xml:space="preserve">Comunicato stampa </w:t>
      </w:r>
      <w:r>
        <w:rPr>
          <w:rFonts w:ascii="Verdana" w:hAnsi="Verdana"/>
          <w:b/>
          <w:bCs/>
        </w:rPr>
        <w:t xml:space="preserve">di ANPI </w:t>
      </w:r>
      <w:r w:rsidRPr="00381482">
        <w:rPr>
          <w:rFonts w:ascii="Verdana" w:hAnsi="Verdana"/>
          <w:b/>
          <w:bCs/>
        </w:rPr>
        <w:t xml:space="preserve">a sostegno dell’Associazione </w:t>
      </w:r>
      <w:r w:rsidRPr="00381482">
        <w:rPr>
          <w:rFonts w:ascii="Verdana" w:hAnsi="Verdana"/>
          <w:b/>
          <w:bCs/>
          <w:color w:val="000000"/>
        </w:rPr>
        <w:t>di Volontariato del Piemonte Onlus Janusz Korczak</w:t>
      </w:r>
      <w:r w:rsidRPr="00381482">
        <w:rPr>
          <w:rFonts w:ascii="Verdana" w:hAnsi="Verdana"/>
          <w:color w:val="000000"/>
        </w:rPr>
        <w:t xml:space="preserve"> –</w:t>
      </w:r>
    </w:p>
    <w:p w14:paraId="77E585ED" w14:textId="77777777" w:rsidR="00381482" w:rsidRDefault="00381482" w:rsidP="00381482">
      <w:pPr>
        <w:jc w:val="center"/>
        <w:rPr>
          <w:sz w:val="24"/>
          <w:szCs w:val="24"/>
        </w:rPr>
      </w:pPr>
    </w:p>
    <w:p w14:paraId="74231829" w14:textId="24BF164C" w:rsidR="007549C1" w:rsidRDefault="00D90E5A" w:rsidP="00381482">
      <w:pPr>
        <w:jc w:val="center"/>
        <w:rPr>
          <w:sz w:val="24"/>
          <w:szCs w:val="24"/>
        </w:rPr>
      </w:pPr>
      <w:r>
        <w:rPr>
          <w:noProof/>
        </w:rPr>
        <w:drawing>
          <wp:inline distT="0" distB="0" distL="0" distR="0" wp14:anchorId="7EE8E13C" wp14:editId="445F0118">
            <wp:extent cx="2793600" cy="1915200"/>
            <wp:effectExtent l="0" t="0" r="698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3600" cy="1915200"/>
                    </a:xfrm>
                    <a:prstGeom prst="rect">
                      <a:avLst/>
                    </a:prstGeom>
                    <a:noFill/>
                    <a:ln>
                      <a:noFill/>
                    </a:ln>
                  </pic:spPr>
                </pic:pic>
              </a:graphicData>
            </a:graphic>
          </wp:inline>
        </w:drawing>
      </w:r>
    </w:p>
    <w:p w14:paraId="1F8F21FC" w14:textId="1A621788" w:rsidR="00381482" w:rsidRPr="002B7170" w:rsidRDefault="00381482" w:rsidP="002B7170">
      <w:pPr>
        <w:jc w:val="center"/>
        <w:rPr>
          <w:sz w:val="24"/>
          <w:szCs w:val="24"/>
        </w:rPr>
      </w:pPr>
      <w:r>
        <w:rPr>
          <w:sz w:val="24"/>
          <w:szCs w:val="24"/>
        </w:rPr>
        <w:t>L’ultima marcia di Janusz Korczak verso il Campo di Concentramento</w:t>
      </w:r>
    </w:p>
    <w:p w14:paraId="265B5F41" w14:textId="77777777" w:rsidR="002B7170" w:rsidRDefault="00444E96" w:rsidP="00D90E5A">
      <w:pPr>
        <w:pStyle w:val="NormaleWeb"/>
        <w:shd w:val="clear" w:color="auto" w:fill="FFFFFF"/>
        <w:jc w:val="both"/>
        <w:rPr>
          <w:rFonts w:ascii="Verdana" w:hAnsi="Verdana"/>
          <w:color w:val="000000"/>
          <w:sz w:val="20"/>
          <w:szCs w:val="20"/>
          <w:shd w:val="clear" w:color="auto" w:fill="FFFFFF"/>
        </w:rPr>
      </w:pPr>
      <w:r w:rsidRPr="00381482">
        <w:rPr>
          <w:rFonts w:ascii="Verdana" w:hAnsi="Verdana"/>
          <w:b/>
          <w:bCs/>
          <w:color w:val="000000"/>
          <w:sz w:val="20"/>
          <w:szCs w:val="20"/>
          <w:shd w:val="clear" w:color="auto" w:fill="FFFFFF"/>
        </w:rPr>
        <w:t>Deturpare il monumento a Janusz Korczak è azione vile e ingiusta</w:t>
      </w:r>
      <w:r w:rsidRPr="00381482">
        <w:rPr>
          <w:rFonts w:ascii="Verdana" w:hAnsi="Verdana"/>
          <w:color w:val="000000"/>
          <w:sz w:val="20"/>
          <w:szCs w:val="20"/>
          <w:shd w:val="clear" w:color="auto" w:fill="FFFFFF"/>
        </w:rPr>
        <w:t xml:space="preserve">. Certamente alla base di gesti di questo tipo c’è l’ignoranza, la </w:t>
      </w:r>
      <w:r w:rsidR="002B7170">
        <w:rPr>
          <w:rFonts w:ascii="Verdana" w:hAnsi="Verdana"/>
          <w:color w:val="000000"/>
          <w:sz w:val="20"/>
          <w:szCs w:val="20"/>
          <w:shd w:val="clear" w:color="auto" w:fill="FFFFFF"/>
        </w:rPr>
        <w:t>‘</w:t>
      </w:r>
      <w:r w:rsidRPr="00381482">
        <w:rPr>
          <w:rFonts w:ascii="Verdana" w:hAnsi="Verdana"/>
          <w:color w:val="000000"/>
          <w:sz w:val="20"/>
          <w:szCs w:val="20"/>
          <w:shd w:val="clear" w:color="auto" w:fill="FFFFFF"/>
        </w:rPr>
        <w:t>non conoscenz</w:t>
      </w:r>
      <w:r w:rsidR="002B7170">
        <w:rPr>
          <w:rFonts w:ascii="Verdana" w:hAnsi="Verdana"/>
          <w:color w:val="000000"/>
          <w:sz w:val="20"/>
          <w:szCs w:val="20"/>
          <w:shd w:val="clear" w:color="auto" w:fill="FFFFFF"/>
        </w:rPr>
        <w:t>a’</w:t>
      </w:r>
      <w:r w:rsidRPr="00381482">
        <w:rPr>
          <w:rFonts w:ascii="Verdana" w:hAnsi="Verdana"/>
          <w:color w:val="000000"/>
          <w:sz w:val="20"/>
          <w:szCs w:val="20"/>
          <w:shd w:val="clear" w:color="auto" w:fill="FFFFFF"/>
        </w:rPr>
        <w:t xml:space="preserve"> dei fatti e delle storie delle persone: se si conosce la storia di Janusz Korczak gli si porta un fiore, ci si ferma in meditazione, si sosta in preghiera. </w:t>
      </w:r>
      <w:r w:rsidR="00381482">
        <w:rPr>
          <w:rFonts w:ascii="Verdana" w:hAnsi="Verdana"/>
          <w:color w:val="000000"/>
          <w:sz w:val="20"/>
          <w:szCs w:val="20"/>
          <w:shd w:val="clear" w:color="auto" w:fill="FFFFFF"/>
        </w:rPr>
        <w:t xml:space="preserve">                     </w:t>
      </w:r>
    </w:p>
    <w:p w14:paraId="3BC6C034" w14:textId="58F411CA" w:rsidR="00AB123D" w:rsidRPr="00381482" w:rsidRDefault="00AB123D" w:rsidP="00D90E5A">
      <w:pPr>
        <w:pStyle w:val="NormaleWeb"/>
        <w:shd w:val="clear" w:color="auto" w:fill="FFFFFF"/>
        <w:jc w:val="both"/>
        <w:rPr>
          <w:rFonts w:ascii="Verdana" w:hAnsi="Verdana"/>
          <w:color w:val="000000"/>
          <w:sz w:val="20"/>
          <w:szCs w:val="20"/>
          <w:shd w:val="clear" w:color="auto" w:fill="FFFFFF"/>
        </w:rPr>
      </w:pPr>
      <w:r w:rsidRPr="00381482">
        <w:rPr>
          <w:rFonts w:ascii="Verdana" w:hAnsi="Verdana"/>
          <w:color w:val="000000"/>
          <w:sz w:val="20"/>
          <w:szCs w:val="20"/>
          <w:shd w:val="clear" w:color="auto" w:fill="FFFFFF"/>
        </w:rPr>
        <w:t>Poche righe, quindi, per</w:t>
      </w:r>
      <w:r w:rsidR="00381482" w:rsidRPr="00381482">
        <w:rPr>
          <w:rFonts w:ascii="Verdana" w:hAnsi="Verdana"/>
          <w:color w:val="000000"/>
          <w:sz w:val="20"/>
          <w:szCs w:val="20"/>
          <w:shd w:val="clear" w:color="auto" w:fill="FFFFFF"/>
        </w:rPr>
        <w:t xml:space="preserve"> ricordarne la forza d’animo, l’eroico sacrificio. </w:t>
      </w:r>
    </w:p>
    <w:p w14:paraId="058E2495" w14:textId="3B4E7C62" w:rsidR="00D90E5A" w:rsidRPr="00381482" w:rsidRDefault="00444E96" w:rsidP="00D90E5A">
      <w:pPr>
        <w:pStyle w:val="NormaleWeb"/>
        <w:shd w:val="clear" w:color="auto" w:fill="FFFFFF"/>
        <w:jc w:val="both"/>
        <w:rPr>
          <w:rFonts w:ascii="Verdana" w:hAnsi="Verdana"/>
          <w:color w:val="000000"/>
          <w:sz w:val="20"/>
          <w:szCs w:val="20"/>
          <w:shd w:val="clear" w:color="auto" w:fill="FFFFFF"/>
        </w:rPr>
      </w:pPr>
      <w:r w:rsidRPr="00381482">
        <w:rPr>
          <w:rFonts w:ascii="Verdana" w:hAnsi="Verdana"/>
          <w:color w:val="000000"/>
          <w:sz w:val="20"/>
          <w:szCs w:val="20"/>
          <w:shd w:val="clear" w:color="auto" w:fill="FFFFFF"/>
        </w:rPr>
        <w:t xml:space="preserve">Chi è stato quest’uomo? </w:t>
      </w:r>
      <w:r w:rsidRPr="00381482">
        <w:rPr>
          <w:rFonts w:ascii="Verdana" w:hAnsi="Verdana"/>
          <w:b/>
          <w:bCs/>
          <w:color w:val="000000"/>
          <w:sz w:val="20"/>
          <w:szCs w:val="20"/>
          <w:shd w:val="clear" w:color="auto" w:fill="FFFFFF"/>
        </w:rPr>
        <w:t>E’ stato un resistente</w:t>
      </w:r>
      <w:r w:rsidRPr="00381482">
        <w:rPr>
          <w:rFonts w:ascii="Verdana" w:hAnsi="Verdana"/>
          <w:color w:val="000000"/>
          <w:sz w:val="20"/>
          <w:szCs w:val="20"/>
          <w:shd w:val="clear" w:color="auto" w:fill="FFFFFF"/>
        </w:rPr>
        <w:t xml:space="preserve">, un fermo avversario delle dittature, un uomo buono, votato agli altri fino alla fine dei suoi giorni. Nato a </w:t>
      </w:r>
      <w:r w:rsidR="00D90E5A" w:rsidRPr="00381482">
        <w:rPr>
          <w:rFonts w:ascii="Verdana" w:hAnsi="Verdana"/>
          <w:color w:val="000000"/>
          <w:sz w:val="20"/>
          <w:szCs w:val="20"/>
          <w:shd w:val="clear" w:color="auto" w:fill="FFFFFF"/>
        </w:rPr>
        <w:t>Varsavia</w:t>
      </w:r>
      <w:r w:rsidRPr="00381482">
        <w:rPr>
          <w:rFonts w:ascii="Verdana" w:hAnsi="Verdana"/>
          <w:color w:val="000000"/>
          <w:sz w:val="20"/>
          <w:szCs w:val="20"/>
          <w:shd w:val="clear" w:color="auto" w:fill="FFFFFF"/>
        </w:rPr>
        <w:t xml:space="preserve"> nel </w:t>
      </w:r>
      <w:r w:rsidR="00D90E5A" w:rsidRPr="00381482">
        <w:rPr>
          <w:rFonts w:ascii="Verdana" w:hAnsi="Verdana"/>
          <w:color w:val="000000"/>
          <w:sz w:val="20"/>
          <w:szCs w:val="20"/>
          <w:shd w:val="clear" w:color="auto" w:fill="FFFFFF"/>
        </w:rPr>
        <w:t xml:space="preserve">luglio </w:t>
      </w:r>
      <w:r w:rsidRPr="00381482">
        <w:rPr>
          <w:rFonts w:ascii="Verdana" w:hAnsi="Verdana"/>
          <w:color w:val="000000"/>
          <w:sz w:val="20"/>
          <w:szCs w:val="20"/>
          <w:shd w:val="clear" w:color="auto" w:fill="FFFFFF"/>
        </w:rPr>
        <w:t xml:space="preserve">del </w:t>
      </w:r>
      <w:r w:rsidR="00D90E5A" w:rsidRPr="00381482">
        <w:rPr>
          <w:rFonts w:ascii="Verdana" w:hAnsi="Verdana"/>
          <w:color w:val="000000"/>
          <w:sz w:val="20"/>
          <w:szCs w:val="20"/>
          <w:shd w:val="clear" w:color="auto" w:fill="FFFFFF"/>
        </w:rPr>
        <w:t>1878</w:t>
      </w:r>
      <w:r w:rsidRPr="00381482">
        <w:rPr>
          <w:rFonts w:ascii="Verdana" w:hAnsi="Verdana"/>
          <w:color w:val="000000"/>
          <w:sz w:val="20"/>
          <w:szCs w:val="20"/>
          <w:shd w:val="clear" w:color="auto" w:fill="FFFFFF"/>
        </w:rPr>
        <w:t xml:space="preserve">, </w:t>
      </w:r>
      <w:r w:rsidRPr="00381482">
        <w:rPr>
          <w:rFonts w:ascii="Verdana" w:hAnsi="Verdana"/>
          <w:b/>
          <w:bCs/>
          <w:color w:val="000000"/>
          <w:sz w:val="20"/>
          <w:szCs w:val="20"/>
          <w:shd w:val="clear" w:color="auto" w:fill="FFFFFF"/>
        </w:rPr>
        <w:t xml:space="preserve">muore </w:t>
      </w:r>
      <w:r w:rsidR="00D90E5A" w:rsidRPr="00381482">
        <w:rPr>
          <w:rFonts w:ascii="Verdana" w:hAnsi="Verdana"/>
          <w:b/>
          <w:bCs/>
          <w:color w:val="000000"/>
          <w:sz w:val="20"/>
          <w:szCs w:val="20"/>
          <w:shd w:val="clear" w:color="auto" w:fill="FFFFFF"/>
        </w:rPr>
        <w:t>ucciso in una camera a gas del campo di sterminio di Treblinka,</w:t>
      </w:r>
      <w:r w:rsidR="00D90E5A" w:rsidRPr="00381482">
        <w:rPr>
          <w:rFonts w:ascii="Verdana" w:hAnsi="Verdana"/>
          <w:color w:val="000000"/>
          <w:sz w:val="20"/>
          <w:szCs w:val="20"/>
          <w:shd w:val="clear" w:color="auto" w:fill="FFFFFF"/>
        </w:rPr>
        <w:t xml:space="preserve"> probabilmente il 6 agosto 1942.</w:t>
      </w:r>
      <w:r w:rsidR="00D90E5A" w:rsidRPr="00381482">
        <w:rPr>
          <w:rFonts w:ascii="Verdana" w:hAnsi="Verdana"/>
          <w:color w:val="000000"/>
          <w:sz w:val="20"/>
          <w:szCs w:val="20"/>
        </w:rPr>
        <w:t xml:space="preserve"> </w:t>
      </w:r>
    </w:p>
    <w:p w14:paraId="38C8F429" w14:textId="19BB218E" w:rsidR="00D90E5A" w:rsidRPr="00381482" w:rsidRDefault="00444E96" w:rsidP="00381482">
      <w:pPr>
        <w:pStyle w:val="NormaleWeb"/>
        <w:shd w:val="clear" w:color="auto" w:fill="FFFFFF"/>
        <w:jc w:val="both"/>
        <w:rPr>
          <w:rFonts w:ascii="Verdana" w:hAnsi="Verdana"/>
          <w:color w:val="000000"/>
          <w:sz w:val="20"/>
          <w:szCs w:val="20"/>
        </w:rPr>
      </w:pPr>
      <w:r w:rsidRPr="00381482">
        <w:rPr>
          <w:rFonts w:ascii="Verdana" w:hAnsi="Verdana"/>
          <w:color w:val="000000"/>
          <w:sz w:val="20"/>
          <w:szCs w:val="20"/>
        </w:rPr>
        <w:t xml:space="preserve">Nei suoi 64 anni di vita </w:t>
      </w:r>
      <w:r w:rsidR="00D90E5A" w:rsidRPr="00381482">
        <w:rPr>
          <w:rFonts w:ascii="Verdana" w:hAnsi="Verdana"/>
          <w:color w:val="000000"/>
          <w:sz w:val="20"/>
          <w:szCs w:val="20"/>
        </w:rPr>
        <w:t xml:space="preserve">Henryk Goldszmit, </w:t>
      </w:r>
      <w:r w:rsidRPr="00381482">
        <w:rPr>
          <w:rFonts w:ascii="Verdana" w:hAnsi="Verdana"/>
          <w:color w:val="000000"/>
          <w:sz w:val="20"/>
          <w:szCs w:val="20"/>
        </w:rPr>
        <w:t xml:space="preserve">questo il suo vero nome, è stato </w:t>
      </w:r>
      <w:r w:rsidR="00D90E5A" w:rsidRPr="00381482">
        <w:rPr>
          <w:rFonts w:ascii="Verdana" w:hAnsi="Verdana"/>
          <w:color w:val="000000"/>
          <w:sz w:val="20"/>
          <w:szCs w:val="20"/>
        </w:rPr>
        <w:t>pedagogo, pubblicista, scrittore, medico, militante sociale</w:t>
      </w:r>
      <w:r w:rsidRPr="00381482">
        <w:rPr>
          <w:rFonts w:ascii="Verdana" w:hAnsi="Verdana"/>
          <w:color w:val="000000"/>
          <w:sz w:val="20"/>
          <w:szCs w:val="20"/>
        </w:rPr>
        <w:t>. E’</w:t>
      </w:r>
      <w:r w:rsidR="00D90E5A" w:rsidRPr="00381482">
        <w:rPr>
          <w:rFonts w:ascii="Verdana" w:hAnsi="Verdana"/>
          <w:color w:val="000000"/>
          <w:sz w:val="20"/>
          <w:szCs w:val="20"/>
        </w:rPr>
        <w:t> polacco di origine ebraica</w:t>
      </w:r>
      <w:r w:rsidRPr="00381482">
        <w:rPr>
          <w:rFonts w:ascii="Verdana" w:hAnsi="Verdana"/>
          <w:color w:val="000000"/>
          <w:sz w:val="20"/>
          <w:szCs w:val="20"/>
        </w:rPr>
        <w:t xml:space="preserve"> e nel Ghetto di Varsavia viene chiamato ‘</w:t>
      </w:r>
      <w:r w:rsidR="00D90E5A" w:rsidRPr="00381482">
        <w:rPr>
          <w:rFonts w:ascii="Verdana" w:hAnsi="Verdana"/>
          <w:color w:val="000000"/>
          <w:sz w:val="20"/>
          <w:szCs w:val="20"/>
        </w:rPr>
        <w:t>Il vecchio Dottore</w:t>
      </w:r>
      <w:r w:rsidRPr="00381482">
        <w:rPr>
          <w:rFonts w:ascii="Verdana" w:hAnsi="Verdana"/>
          <w:color w:val="000000"/>
          <w:sz w:val="20"/>
          <w:szCs w:val="20"/>
        </w:rPr>
        <w:t>’</w:t>
      </w:r>
      <w:r w:rsidR="00D90E5A" w:rsidRPr="00381482">
        <w:rPr>
          <w:rFonts w:ascii="Verdana" w:hAnsi="Verdana"/>
          <w:color w:val="000000"/>
          <w:sz w:val="20"/>
          <w:szCs w:val="20"/>
        </w:rPr>
        <w:t> o </w:t>
      </w:r>
      <w:r w:rsidRPr="00381482">
        <w:rPr>
          <w:rFonts w:ascii="Verdana" w:hAnsi="Verdana"/>
          <w:color w:val="000000"/>
          <w:sz w:val="20"/>
          <w:szCs w:val="20"/>
        </w:rPr>
        <w:t>‘</w:t>
      </w:r>
      <w:r w:rsidR="00D90E5A" w:rsidRPr="00381482">
        <w:rPr>
          <w:rFonts w:ascii="Verdana" w:hAnsi="Verdana"/>
          <w:color w:val="000000"/>
          <w:sz w:val="20"/>
          <w:szCs w:val="20"/>
        </w:rPr>
        <w:t>Il signor Dottore</w:t>
      </w:r>
      <w:r w:rsidRPr="00381482">
        <w:rPr>
          <w:rFonts w:ascii="Verdana" w:hAnsi="Verdana"/>
          <w:color w:val="000000"/>
          <w:sz w:val="20"/>
          <w:szCs w:val="20"/>
        </w:rPr>
        <w:t>’</w:t>
      </w:r>
      <w:r w:rsidR="00D90E5A" w:rsidRPr="00381482">
        <w:rPr>
          <w:rFonts w:ascii="Verdana" w:hAnsi="Verdana"/>
          <w:color w:val="000000"/>
          <w:sz w:val="20"/>
          <w:szCs w:val="20"/>
        </w:rPr>
        <w:t xml:space="preserve">. </w:t>
      </w:r>
      <w:r w:rsidRPr="00381482">
        <w:rPr>
          <w:rFonts w:ascii="Verdana" w:hAnsi="Verdana"/>
          <w:color w:val="000000"/>
          <w:sz w:val="20"/>
          <w:szCs w:val="20"/>
        </w:rPr>
        <w:t xml:space="preserve">Si è sempre battuto per la tutela dell’infanzia, soprattutto di quella bistrattata ed abbandonata - non a caso Vercelli gli ha dedicato una Scuola </w:t>
      </w:r>
      <w:r w:rsidR="00AB123D" w:rsidRPr="00381482">
        <w:rPr>
          <w:rFonts w:ascii="Verdana" w:hAnsi="Verdana"/>
          <w:color w:val="000000"/>
          <w:sz w:val="20"/>
          <w:szCs w:val="20"/>
        </w:rPr>
        <w:t>materna e da anni opera in città</w:t>
      </w:r>
      <w:r w:rsidR="00AB123D" w:rsidRPr="00381482">
        <w:rPr>
          <w:rFonts w:ascii="Verdana" w:hAnsi="Verdana"/>
          <w:b/>
          <w:bCs/>
          <w:color w:val="000000"/>
          <w:sz w:val="20"/>
          <w:szCs w:val="20"/>
        </w:rPr>
        <w:t xml:space="preserve"> l</w:t>
      </w:r>
      <w:r w:rsidR="00AB123D" w:rsidRPr="00381482">
        <w:rPr>
          <w:rFonts w:ascii="Verdana" w:hAnsi="Verdana"/>
          <w:b/>
          <w:bCs/>
          <w:color w:val="000000"/>
          <w:sz w:val="20"/>
          <w:szCs w:val="20"/>
        </w:rPr>
        <w:t>’Associazione di Volontariato del Piemonte Onlus Janusz Korczak</w:t>
      </w:r>
      <w:r w:rsidR="00AB123D" w:rsidRPr="00381482">
        <w:rPr>
          <w:rFonts w:ascii="Verdana" w:hAnsi="Verdana"/>
          <w:color w:val="000000"/>
          <w:sz w:val="20"/>
          <w:szCs w:val="20"/>
        </w:rPr>
        <w:t xml:space="preserve"> – ed ha trascorso </w:t>
      </w:r>
      <w:r w:rsidR="00D90E5A" w:rsidRPr="00381482">
        <w:rPr>
          <w:rFonts w:ascii="Verdana" w:hAnsi="Verdana"/>
          <w:color w:val="000000"/>
          <w:sz w:val="20"/>
          <w:szCs w:val="20"/>
        </w:rPr>
        <w:t>gli ultimi tre mesi di vita all’interno del ghetto di Varsavia</w:t>
      </w:r>
      <w:r w:rsidR="00AB123D" w:rsidRPr="00381482">
        <w:rPr>
          <w:rFonts w:ascii="Verdana" w:hAnsi="Verdana"/>
          <w:color w:val="000000"/>
          <w:sz w:val="20"/>
          <w:szCs w:val="20"/>
        </w:rPr>
        <w:t xml:space="preserve">, occupandosi dei bambini abbandonati nella sua </w:t>
      </w:r>
      <w:r w:rsidR="00D90E5A" w:rsidRPr="00381482">
        <w:rPr>
          <w:rFonts w:ascii="Verdana" w:hAnsi="Verdana"/>
          <w:color w:val="000000"/>
          <w:sz w:val="20"/>
          <w:szCs w:val="20"/>
        </w:rPr>
        <w:t xml:space="preserve">Casa degli Orfani. </w:t>
      </w:r>
      <w:r w:rsidR="00AB123D" w:rsidRPr="00381482">
        <w:rPr>
          <w:rFonts w:ascii="Verdana" w:hAnsi="Verdana"/>
          <w:color w:val="000000"/>
          <w:sz w:val="20"/>
          <w:szCs w:val="20"/>
        </w:rPr>
        <w:t xml:space="preserve">Molte volte gli offrono la possibilità di scappare dal ghetto ma lui non volle mai abbandonare i suoi bambini. </w:t>
      </w:r>
    </w:p>
    <w:p w14:paraId="6CCA5E85" w14:textId="719497A4" w:rsidR="00D90E5A" w:rsidRPr="00381482" w:rsidRDefault="00AB123D" w:rsidP="00381482">
      <w:pPr>
        <w:pStyle w:val="NormaleWeb"/>
        <w:shd w:val="clear" w:color="auto" w:fill="FFFFFF"/>
        <w:jc w:val="both"/>
        <w:rPr>
          <w:rFonts w:ascii="Verdana" w:hAnsi="Verdana"/>
          <w:color w:val="000000"/>
          <w:sz w:val="20"/>
          <w:szCs w:val="20"/>
        </w:rPr>
      </w:pPr>
      <w:r w:rsidRPr="00381482">
        <w:rPr>
          <w:rFonts w:ascii="Verdana" w:hAnsi="Verdana"/>
          <w:b/>
          <w:bCs/>
          <w:color w:val="000000"/>
          <w:sz w:val="20"/>
          <w:szCs w:val="20"/>
        </w:rPr>
        <w:t xml:space="preserve">E </w:t>
      </w:r>
      <w:r w:rsidR="00D90E5A" w:rsidRPr="00381482">
        <w:rPr>
          <w:rFonts w:ascii="Verdana" w:hAnsi="Verdana"/>
          <w:b/>
          <w:bCs/>
          <w:color w:val="000000"/>
          <w:sz w:val="20"/>
          <w:szCs w:val="20"/>
        </w:rPr>
        <w:t>insieme ai suoi bambini</w:t>
      </w:r>
      <w:r w:rsidRPr="00381482">
        <w:rPr>
          <w:rFonts w:ascii="Verdana" w:hAnsi="Verdana"/>
          <w:b/>
          <w:bCs/>
          <w:color w:val="000000"/>
          <w:sz w:val="20"/>
          <w:szCs w:val="20"/>
        </w:rPr>
        <w:t xml:space="preserve"> muore</w:t>
      </w:r>
      <w:r w:rsidR="00D90E5A" w:rsidRPr="00381482">
        <w:rPr>
          <w:rFonts w:ascii="Verdana" w:hAnsi="Verdana"/>
          <w:color w:val="000000"/>
          <w:sz w:val="20"/>
          <w:szCs w:val="20"/>
        </w:rPr>
        <w:t xml:space="preserve">. Fu portato via dal </w:t>
      </w:r>
      <w:r w:rsidRPr="00381482">
        <w:rPr>
          <w:rFonts w:ascii="Verdana" w:hAnsi="Verdana"/>
          <w:color w:val="000000"/>
          <w:sz w:val="20"/>
          <w:szCs w:val="20"/>
        </w:rPr>
        <w:t>Gh</w:t>
      </w:r>
      <w:r w:rsidR="00D90E5A" w:rsidRPr="00381482">
        <w:rPr>
          <w:rFonts w:ascii="Verdana" w:hAnsi="Verdana"/>
          <w:color w:val="000000"/>
          <w:sz w:val="20"/>
          <w:szCs w:val="20"/>
        </w:rPr>
        <w:t>etto in un carro bestiame i primi giorni dell’agosto 1942. Il </w:t>
      </w:r>
      <w:r w:rsidR="00D90E5A" w:rsidRPr="00381482">
        <w:rPr>
          <w:rStyle w:val="Enfasicorsivo"/>
          <w:rFonts w:ascii="Verdana" w:hAnsi="Verdana"/>
          <w:color w:val="000000"/>
          <w:sz w:val="20"/>
          <w:szCs w:val="20"/>
        </w:rPr>
        <w:t>Diario</w:t>
      </w:r>
      <w:r w:rsidR="00D90E5A" w:rsidRPr="00381482">
        <w:rPr>
          <w:rFonts w:ascii="Verdana" w:hAnsi="Verdana"/>
          <w:color w:val="000000"/>
          <w:sz w:val="20"/>
          <w:szCs w:val="20"/>
        </w:rPr>
        <w:t xml:space="preserve"> di Abraham Lewin situa gli avvenimenti </w:t>
      </w:r>
      <w:r w:rsidRPr="00381482">
        <w:rPr>
          <w:rFonts w:ascii="Verdana" w:hAnsi="Verdana"/>
          <w:color w:val="000000"/>
          <w:sz w:val="20"/>
          <w:szCs w:val="20"/>
        </w:rPr>
        <w:t xml:space="preserve">venerdì </w:t>
      </w:r>
      <w:r w:rsidR="00D90E5A" w:rsidRPr="00381482">
        <w:rPr>
          <w:rFonts w:ascii="Verdana" w:hAnsi="Verdana"/>
          <w:color w:val="000000"/>
          <w:sz w:val="20"/>
          <w:szCs w:val="20"/>
        </w:rPr>
        <w:t>7 di agosto</w:t>
      </w:r>
      <w:r w:rsidRPr="00381482">
        <w:rPr>
          <w:rFonts w:ascii="Verdana" w:hAnsi="Verdana"/>
          <w:color w:val="000000"/>
          <w:sz w:val="20"/>
          <w:szCs w:val="20"/>
        </w:rPr>
        <w:t xml:space="preserve">” </w:t>
      </w:r>
      <w:r w:rsidR="00D90E5A" w:rsidRPr="00381482">
        <w:rPr>
          <w:rFonts w:ascii="Verdana" w:hAnsi="Verdana"/>
          <w:i/>
          <w:iCs/>
          <w:color w:val="000000"/>
          <w:sz w:val="20"/>
          <w:szCs w:val="20"/>
        </w:rPr>
        <w:t xml:space="preserve">Il diciassettesimo giorno del massacro. Ieri è stata una giornata orribile con un gran numero di </w:t>
      </w:r>
      <w:r w:rsidR="00D90E5A" w:rsidRPr="00381482">
        <w:rPr>
          <w:rFonts w:ascii="Verdana" w:hAnsi="Verdana"/>
          <w:i/>
          <w:iCs/>
          <w:color w:val="000000"/>
          <w:sz w:val="20"/>
          <w:szCs w:val="20"/>
        </w:rPr>
        <w:lastRenderedPageBreak/>
        <w:t>morti. Dal ghetto piccolo la gente è stata prelevata in massa. Il numero delle vittime è valutato intorno alle 15.000. Hanno svuotato l’orfanotrofio del dottor Korczak a cominciare dal dottore stesso. Duecento orfani</w:t>
      </w:r>
      <w:r w:rsidR="00D90E5A" w:rsidRPr="00381482">
        <w:rPr>
          <w:rFonts w:ascii="Verdana" w:hAnsi="Verdana"/>
          <w:color w:val="000000"/>
          <w:sz w:val="20"/>
          <w:szCs w:val="20"/>
        </w:rPr>
        <w:t>.</w:t>
      </w:r>
      <w:r w:rsidRPr="00381482">
        <w:rPr>
          <w:rFonts w:ascii="Verdana" w:hAnsi="Verdana"/>
          <w:color w:val="000000"/>
          <w:sz w:val="20"/>
          <w:szCs w:val="20"/>
        </w:rPr>
        <w:t>”</w:t>
      </w:r>
      <w:r w:rsidR="00381482">
        <w:rPr>
          <w:rFonts w:ascii="Verdana" w:hAnsi="Verdana"/>
          <w:color w:val="000000"/>
          <w:sz w:val="20"/>
          <w:szCs w:val="20"/>
        </w:rPr>
        <w:t xml:space="preserve"> </w:t>
      </w:r>
      <w:r w:rsidR="00D90E5A" w:rsidRPr="00381482">
        <w:rPr>
          <w:rFonts w:ascii="Verdana" w:hAnsi="Verdana"/>
          <w:color w:val="000000"/>
          <w:sz w:val="20"/>
          <w:szCs w:val="20"/>
        </w:rPr>
        <w:t xml:space="preserve">Korczak </w:t>
      </w:r>
      <w:r w:rsidR="00381482">
        <w:rPr>
          <w:rFonts w:ascii="Verdana" w:hAnsi="Verdana"/>
          <w:color w:val="000000"/>
          <w:sz w:val="20"/>
          <w:szCs w:val="20"/>
        </w:rPr>
        <w:t>è</w:t>
      </w:r>
      <w:r w:rsidR="00D90E5A" w:rsidRPr="00381482">
        <w:rPr>
          <w:rFonts w:ascii="Verdana" w:hAnsi="Verdana"/>
          <w:color w:val="000000"/>
          <w:sz w:val="20"/>
          <w:szCs w:val="20"/>
        </w:rPr>
        <w:t xml:space="preserve"> alla testa del corteo. Senza cappello, con gli stivali militari, port</w:t>
      </w:r>
      <w:r w:rsidR="00381482">
        <w:rPr>
          <w:rFonts w:ascii="Verdana" w:hAnsi="Verdana"/>
          <w:color w:val="000000"/>
          <w:sz w:val="20"/>
          <w:szCs w:val="20"/>
        </w:rPr>
        <w:t xml:space="preserve">a </w:t>
      </w:r>
      <w:r w:rsidR="00D90E5A" w:rsidRPr="00381482">
        <w:rPr>
          <w:rFonts w:ascii="Verdana" w:hAnsi="Verdana"/>
          <w:color w:val="000000"/>
          <w:sz w:val="20"/>
          <w:szCs w:val="20"/>
        </w:rPr>
        <w:t>in braccio due bambini. Alla marcia pre</w:t>
      </w:r>
      <w:r w:rsidR="00381482">
        <w:rPr>
          <w:rFonts w:ascii="Verdana" w:hAnsi="Verdana"/>
          <w:color w:val="000000"/>
          <w:sz w:val="20"/>
          <w:szCs w:val="20"/>
        </w:rPr>
        <w:t>ndono</w:t>
      </w:r>
      <w:r w:rsidR="00D90E5A" w:rsidRPr="00381482">
        <w:rPr>
          <w:rFonts w:ascii="Verdana" w:hAnsi="Verdana"/>
          <w:color w:val="000000"/>
          <w:sz w:val="20"/>
          <w:szCs w:val="20"/>
        </w:rPr>
        <w:t xml:space="preserve"> parte 192 bambini e dieci educatori, fra cui la pedagoga braccio destro di Korczak, Stefania Wilczyńska.</w:t>
      </w:r>
      <w:r w:rsidR="00381482">
        <w:rPr>
          <w:rFonts w:ascii="Verdana" w:hAnsi="Verdana"/>
          <w:color w:val="000000"/>
          <w:sz w:val="20"/>
          <w:szCs w:val="20"/>
        </w:rPr>
        <w:t xml:space="preserve"> </w:t>
      </w:r>
      <w:r w:rsidR="00D90E5A" w:rsidRPr="00381482">
        <w:rPr>
          <w:rFonts w:ascii="Verdana" w:hAnsi="Verdana"/>
          <w:color w:val="000000"/>
          <w:sz w:val="20"/>
          <w:szCs w:val="20"/>
        </w:rPr>
        <w:t>Il giorno stesso 4000 bambini con i loro educatori vennero presi dagli orfanotrofi e deportati a Treblinka.</w:t>
      </w:r>
    </w:p>
    <w:p w14:paraId="5161E1D1" w14:textId="32C6086B" w:rsidR="00381482" w:rsidRDefault="00D90E5A" w:rsidP="00381482">
      <w:pPr>
        <w:pStyle w:val="NormaleWeb"/>
        <w:shd w:val="clear" w:color="auto" w:fill="FFFFFF"/>
        <w:jc w:val="both"/>
        <w:rPr>
          <w:rFonts w:ascii="Verdana" w:hAnsi="Verdana"/>
          <w:color w:val="000000"/>
          <w:sz w:val="20"/>
          <w:szCs w:val="20"/>
        </w:rPr>
      </w:pPr>
      <w:r w:rsidRPr="00381482">
        <w:rPr>
          <w:rFonts w:ascii="Verdana" w:hAnsi="Verdana"/>
          <w:color w:val="000000"/>
          <w:sz w:val="20"/>
          <w:szCs w:val="20"/>
        </w:rPr>
        <w:t>L’ultima marcia di Korczak è raccontata con toni diversi in numerose testimonianze. Qui citiamo quella di Marek Rudnicki, noto grafico e pittore, bambino nel ghetto</w:t>
      </w:r>
      <w:r w:rsidR="00381482">
        <w:rPr>
          <w:rFonts w:ascii="Verdana" w:hAnsi="Verdana"/>
          <w:color w:val="000000"/>
          <w:sz w:val="20"/>
          <w:szCs w:val="20"/>
        </w:rPr>
        <w:t xml:space="preserve">:” </w:t>
      </w:r>
      <w:r w:rsidRPr="00381482">
        <w:rPr>
          <w:rFonts w:ascii="Verdana" w:hAnsi="Verdana"/>
          <w:i/>
          <w:iCs/>
          <w:color w:val="000000"/>
          <w:sz w:val="20"/>
          <w:szCs w:val="20"/>
        </w:rPr>
        <w:t>Non voglio passare per iconoclasta, per sovversivo, ma oggi devo raccontare quello che ho visto allora. L’atmosfera era intrisa di una sorta di enorme scompiglio, automatismo, apatia. Non ci fu alcuna emozione al passaggio di Korczak. Nessuno fece il saluto militare, descritto da alcuni, di sicuro non ci fu nessun intervento da parte dello Judenrat, nessuno si avvicinò a Korczak. Non ci furoro grandi gesti, canti, teste orgogliosamente erette; non ricordo che qualcuno portasse la bandiera della Casa degli Orfani, eppure dicono che ci fosse. C’era un silenzio terribile, sfiancato. Korczak trascinava un piede dietro l’altro, camminava come ingobbito, bofonchiava qualcosa fra sé e sé […]. Gli adulti della Casa degli Orfani, come Stefa Wilczynska, gli camminavano accanto, e così facevo io stesso. Nelle prime file i bambini andavano a righe di quattro, poi così come capitava, in ordine sparso, in fila indiana. Qualche bambino teneva Korczak per la giacca, o forse gli stringeva la mano. Camminavano come in trance</w:t>
      </w:r>
      <w:r w:rsidRPr="00381482">
        <w:rPr>
          <w:rFonts w:ascii="Verdana" w:hAnsi="Verdana"/>
          <w:i/>
          <w:iCs/>
          <w:color w:val="000000"/>
          <w:sz w:val="20"/>
          <w:szCs w:val="20"/>
        </w:rPr>
        <w:t>.</w:t>
      </w:r>
      <w:r w:rsidR="00381482">
        <w:rPr>
          <w:rFonts w:ascii="Verdana" w:hAnsi="Verdana"/>
          <w:i/>
          <w:iCs/>
          <w:color w:val="000000"/>
          <w:sz w:val="20"/>
          <w:szCs w:val="20"/>
        </w:rPr>
        <w:t xml:space="preserve">” </w:t>
      </w:r>
      <w:r w:rsidR="00381482">
        <w:rPr>
          <w:rFonts w:ascii="Verdana" w:hAnsi="Verdana"/>
          <w:color w:val="000000"/>
          <w:sz w:val="20"/>
          <w:szCs w:val="20"/>
        </w:rPr>
        <w:t>E, in trance, sono andati a morire.</w:t>
      </w:r>
    </w:p>
    <w:p w14:paraId="047176CD" w14:textId="77777777" w:rsidR="00381482" w:rsidRDefault="00381482" w:rsidP="00381482">
      <w:pPr>
        <w:pStyle w:val="NormaleWeb"/>
        <w:shd w:val="clear" w:color="auto" w:fill="FFFFFF"/>
        <w:jc w:val="both"/>
        <w:rPr>
          <w:rFonts w:ascii="Verdana" w:hAnsi="Verdana"/>
          <w:color w:val="000000"/>
          <w:sz w:val="20"/>
          <w:szCs w:val="20"/>
        </w:rPr>
      </w:pPr>
      <w:r>
        <w:rPr>
          <w:rFonts w:ascii="Verdana" w:hAnsi="Verdana"/>
          <w:color w:val="000000"/>
          <w:sz w:val="20"/>
          <w:szCs w:val="20"/>
        </w:rPr>
        <w:t xml:space="preserve">Questa la vita di Janusz Korczak. Questa la sua storia di uomo, di medico, di pedagogo. </w:t>
      </w:r>
    </w:p>
    <w:p w14:paraId="4684C548" w14:textId="77777777" w:rsidR="002B7170" w:rsidRDefault="00381482" w:rsidP="002B7170">
      <w:pPr>
        <w:rPr>
          <w:rFonts w:ascii="Verdana" w:hAnsi="Verdana"/>
          <w:color w:val="000000"/>
          <w:sz w:val="20"/>
          <w:szCs w:val="20"/>
        </w:rPr>
      </w:pPr>
      <w:r>
        <w:rPr>
          <w:rFonts w:ascii="Verdana" w:hAnsi="Verdana"/>
          <w:color w:val="000000"/>
          <w:sz w:val="20"/>
          <w:szCs w:val="20"/>
        </w:rPr>
        <w:t xml:space="preserve">Questa la sua storia di </w:t>
      </w:r>
      <w:r w:rsidRPr="002B7170">
        <w:rPr>
          <w:rFonts w:ascii="Verdana" w:hAnsi="Verdana"/>
          <w:b/>
          <w:bCs/>
          <w:color w:val="000000"/>
          <w:sz w:val="20"/>
          <w:szCs w:val="20"/>
        </w:rPr>
        <w:t>RESISTENTE</w:t>
      </w:r>
      <w:r>
        <w:rPr>
          <w:rFonts w:ascii="Verdana" w:hAnsi="Verdana"/>
          <w:color w:val="000000"/>
          <w:sz w:val="20"/>
          <w:szCs w:val="20"/>
        </w:rPr>
        <w:t xml:space="preserve">, da ricordare e da tramandare. </w:t>
      </w:r>
    </w:p>
    <w:p w14:paraId="43052294" w14:textId="326ACE9A" w:rsidR="002B7170" w:rsidRDefault="00381482" w:rsidP="002B7170">
      <w:pPr>
        <w:jc w:val="both"/>
        <w:rPr>
          <w:rFonts w:ascii="Verdana" w:eastAsia="Times New Roman" w:hAnsi="Verdana" w:cs="Times New Roman"/>
          <w:color w:val="000000"/>
          <w:sz w:val="20"/>
          <w:szCs w:val="20"/>
          <w:lang w:eastAsia="it-IT"/>
        </w:rPr>
      </w:pPr>
      <w:r>
        <w:rPr>
          <w:rFonts w:ascii="Verdana" w:hAnsi="Verdana"/>
          <w:color w:val="000000"/>
          <w:sz w:val="20"/>
          <w:szCs w:val="20"/>
        </w:rPr>
        <w:t xml:space="preserve">Ecco perché di fronte ad azioni tanto lesive della Memoria quanto significative nella loro viltà </w:t>
      </w:r>
      <w:r w:rsidRPr="002B7170">
        <w:rPr>
          <w:rFonts w:ascii="Verdana" w:hAnsi="Verdana"/>
          <w:b/>
          <w:bCs/>
          <w:color w:val="000000"/>
          <w:sz w:val="20"/>
          <w:szCs w:val="20"/>
        </w:rPr>
        <w:t>A.N.P.I. Comitato Provincia</w:t>
      </w:r>
      <w:r w:rsidR="002B7170" w:rsidRPr="002B7170">
        <w:rPr>
          <w:rFonts w:ascii="Verdana" w:hAnsi="Verdana"/>
          <w:b/>
          <w:bCs/>
          <w:color w:val="000000"/>
          <w:sz w:val="20"/>
          <w:szCs w:val="20"/>
        </w:rPr>
        <w:t>le</w:t>
      </w:r>
      <w:r w:rsidRPr="002B7170">
        <w:rPr>
          <w:rFonts w:ascii="Verdana" w:hAnsi="Verdana"/>
          <w:b/>
          <w:bCs/>
          <w:color w:val="000000"/>
          <w:sz w:val="20"/>
          <w:szCs w:val="20"/>
        </w:rPr>
        <w:t xml:space="preserve"> di Vercelli e </w:t>
      </w:r>
      <w:r w:rsidR="002B7170" w:rsidRPr="002B7170">
        <w:rPr>
          <w:rFonts w:ascii="Verdana" w:hAnsi="Verdana"/>
          <w:b/>
          <w:bCs/>
          <w:color w:val="000000"/>
          <w:sz w:val="20"/>
          <w:szCs w:val="20"/>
        </w:rPr>
        <w:t>S</w:t>
      </w:r>
      <w:r w:rsidRPr="002B7170">
        <w:rPr>
          <w:rFonts w:ascii="Verdana" w:hAnsi="Verdana"/>
          <w:b/>
          <w:bCs/>
          <w:color w:val="000000"/>
          <w:sz w:val="20"/>
          <w:szCs w:val="20"/>
        </w:rPr>
        <w:t>ezione</w:t>
      </w:r>
      <w:r w:rsidR="002B7170" w:rsidRPr="002B7170">
        <w:rPr>
          <w:rFonts w:ascii="Verdana" w:hAnsi="Verdana"/>
          <w:b/>
          <w:bCs/>
          <w:color w:val="000000"/>
          <w:sz w:val="20"/>
          <w:szCs w:val="20"/>
        </w:rPr>
        <w:t xml:space="preserve"> Città di Vercelli </w:t>
      </w:r>
      <w:r w:rsidR="002B7170">
        <w:rPr>
          <w:rFonts w:ascii="Verdana" w:hAnsi="Verdana"/>
          <w:color w:val="000000"/>
          <w:sz w:val="20"/>
          <w:szCs w:val="20"/>
        </w:rPr>
        <w:t xml:space="preserve">si uniscono e sostengono </w:t>
      </w:r>
      <w:r w:rsidR="002B7170" w:rsidRPr="002B7170">
        <w:rPr>
          <w:rFonts w:ascii="Verdana" w:hAnsi="Verdana"/>
          <w:b/>
          <w:bCs/>
          <w:color w:val="000000"/>
          <w:sz w:val="20"/>
          <w:szCs w:val="20"/>
        </w:rPr>
        <w:t>l</w:t>
      </w:r>
      <w:r w:rsidR="002B7170" w:rsidRPr="002B7170">
        <w:rPr>
          <w:rFonts w:ascii="Verdana" w:eastAsia="Times New Roman" w:hAnsi="Verdana" w:cs="Times New Roman"/>
          <w:b/>
          <w:bCs/>
          <w:color w:val="000000"/>
          <w:sz w:val="20"/>
          <w:szCs w:val="20"/>
          <w:lang w:eastAsia="it-IT"/>
        </w:rPr>
        <w:t>’Associazione di Volontariato del Piemonte Onlus Janusz Korczak</w:t>
      </w:r>
      <w:r w:rsidR="002B7170" w:rsidRPr="002B7170">
        <w:rPr>
          <w:rFonts w:ascii="Verdana" w:eastAsia="Times New Roman" w:hAnsi="Verdana" w:cs="Times New Roman"/>
          <w:color w:val="000000"/>
          <w:sz w:val="20"/>
          <w:szCs w:val="20"/>
          <w:lang w:eastAsia="it-IT"/>
        </w:rPr>
        <w:t xml:space="preserve"> </w:t>
      </w:r>
      <w:r w:rsidR="002B7170">
        <w:rPr>
          <w:rFonts w:ascii="Verdana" w:eastAsia="Times New Roman" w:hAnsi="Verdana" w:cs="Times New Roman"/>
          <w:color w:val="000000"/>
          <w:sz w:val="20"/>
          <w:szCs w:val="20"/>
          <w:lang w:eastAsia="it-IT"/>
        </w:rPr>
        <w:t xml:space="preserve">nella sua richiesta ai vandali di presa di coscienza morale e di cancellazione dello sfregio. </w:t>
      </w:r>
    </w:p>
    <w:p w14:paraId="6EB687C6" w14:textId="6B83A632" w:rsidR="002B7170" w:rsidRDefault="002B7170" w:rsidP="002B7170">
      <w:pPr>
        <w:jc w:val="right"/>
        <w:rPr>
          <w:rFonts w:ascii="Verdana" w:eastAsia="Times New Roman" w:hAnsi="Verdana" w:cs="Times New Roman"/>
          <w:color w:val="000000"/>
          <w:sz w:val="20"/>
          <w:szCs w:val="20"/>
          <w:lang w:eastAsia="it-IT"/>
        </w:rPr>
      </w:pPr>
    </w:p>
    <w:p w14:paraId="5614F081" w14:textId="79CD084D" w:rsidR="002B7170" w:rsidRDefault="002B7170" w:rsidP="002B7170">
      <w:pPr>
        <w:jc w:val="right"/>
        <w:rPr>
          <w:rFonts w:ascii="Verdana" w:eastAsia="Times New Roman" w:hAnsi="Verdana" w:cs="Times New Roman"/>
          <w:color w:val="000000"/>
          <w:sz w:val="20"/>
          <w:szCs w:val="20"/>
          <w:lang w:eastAsia="it-IT"/>
        </w:rPr>
      </w:pPr>
      <w:r>
        <w:rPr>
          <w:rFonts w:ascii="Verdana" w:eastAsia="Times New Roman" w:hAnsi="Verdana" w:cs="Times New Roman"/>
          <w:color w:val="000000"/>
          <w:sz w:val="20"/>
          <w:szCs w:val="20"/>
          <w:lang w:eastAsia="it-IT"/>
        </w:rPr>
        <w:t xml:space="preserve">Elisabetta Dellavalle </w:t>
      </w:r>
    </w:p>
    <w:p w14:paraId="7CEB3EB6" w14:textId="6E91451A" w:rsidR="002B7170" w:rsidRDefault="002B7170" w:rsidP="002B7170">
      <w:pPr>
        <w:spacing w:line="240" w:lineRule="auto"/>
        <w:contextualSpacing/>
        <w:jc w:val="right"/>
        <w:rPr>
          <w:rFonts w:ascii="Verdana" w:eastAsia="Times New Roman" w:hAnsi="Verdana" w:cs="Times New Roman"/>
          <w:color w:val="000000"/>
          <w:sz w:val="20"/>
          <w:szCs w:val="20"/>
          <w:lang w:eastAsia="it-IT"/>
        </w:rPr>
      </w:pPr>
      <w:r>
        <w:rPr>
          <w:rFonts w:ascii="Verdana" w:eastAsia="Times New Roman" w:hAnsi="Verdana" w:cs="Times New Roman"/>
          <w:color w:val="000000"/>
          <w:sz w:val="20"/>
          <w:szCs w:val="20"/>
          <w:lang w:eastAsia="it-IT"/>
        </w:rPr>
        <w:t>a nome di</w:t>
      </w:r>
    </w:p>
    <w:p w14:paraId="3EDB2E67" w14:textId="3E19AB4A" w:rsidR="002B7170" w:rsidRPr="002B7170" w:rsidRDefault="002B7170" w:rsidP="002B7170">
      <w:pPr>
        <w:spacing w:line="240" w:lineRule="auto"/>
        <w:contextualSpacing/>
        <w:jc w:val="right"/>
        <w:rPr>
          <w:rFonts w:ascii="Verdana" w:eastAsia="Times New Roman" w:hAnsi="Verdana" w:cs="Times New Roman"/>
          <w:color w:val="000000"/>
          <w:sz w:val="20"/>
          <w:szCs w:val="20"/>
          <w:lang w:eastAsia="it-IT"/>
        </w:rPr>
      </w:pPr>
      <w:r w:rsidRPr="002B7170">
        <w:rPr>
          <w:rFonts w:ascii="Verdana" w:eastAsia="Times New Roman" w:hAnsi="Verdana" w:cs="Times New Roman"/>
          <w:color w:val="000000"/>
          <w:sz w:val="20"/>
          <w:szCs w:val="20"/>
          <w:lang w:eastAsia="it-IT"/>
        </w:rPr>
        <w:t>Comitato Provin</w:t>
      </w:r>
      <w:r>
        <w:rPr>
          <w:rFonts w:ascii="Verdana" w:eastAsia="Times New Roman" w:hAnsi="Verdana" w:cs="Times New Roman"/>
          <w:color w:val="000000"/>
          <w:sz w:val="20"/>
          <w:szCs w:val="20"/>
          <w:lang w:eastAsia="it-IT"/>
        </w:rPr>
        <w:t xml:space="preserve">ciale Vercelli e </w:t>
      </w:r>
      <w:r w:rsidRPr="002B7170">
        <w:rPr>
          <w:rFonts w:ascii="Verdana" w:eastAsia="Times New Roman" w:hAnsi="Verdana" w:cs="Times New Roman"/>
          <w:color w:val="000000"/>
          <w:sz w:val="20"/>
          <w:szCs w:val="20"/>
          <w:lang w:eastAsia="it-IT"/>
        </w:rPr>
        <w:t>Sezione Città di Vercelli</w:t>
      </w:r>
    </w:p>
    <w:p w14:paraId="437023AD" w14:textId="77777777" w:rsidR="002B7170" w:rsidRPr="002B7170" w:rsidRDefault="002B7170" w:rsidP="002B7170">
      <w:pPr>
        <w:jc w:val="right"/>
        <w:rPr>
          <w:rFonts w:ascii="Verdana" w:eastAsia="Times New Roman" w:hAnsi="Verdana" w:cs="Times New Roman"/>
          <w:color w:val="000000"/>
          <w:sz w:val="20"/>
          <w:szCs w:val="20"/>
          <w:lang w:eastAsia="it-IT"/>
        </w:rPr>
      </w:pPr>
    </w:p>
    <w:p w14:paraId="723DD280" w14:textId="370C4D13" w:rsidR="00381482" w:rsidRDefault="00381482" w:rsidP="00381482">
      <w:pPr>
        <w:pStyle w:val="NormaleWeb"/>
        <w:shd w:val="clear" w:color="auto" w:fill="FFFFFF"/>
        <w:jc w:val="both"/>
        <w:rPr>
          <w:rFonts w:ascii="Verdana" w:hAnsi="Verdana"/>
          <w:color w:val="000000"/>
          <w:sz w:val="20"/>
          <w:szCs w:val="20"/>
        </w:rPr>
      </w:pPr>
    </w:p>
    <w:p w14:paraId="2C4D18D9" w14:textId="77777777" w:rsidR="00381482" w:rsidRPr="00381482" w:rsidRDefault="00381482" w:rsidP="00381482">
      <w:pPr>
        <w:pStyle w:val="NormaleWeb"/>
        <w:shd w:val="clear" w:color="auto" w:fill="FFFFFF"/>
        <w:jc w:val="both"/>
        <w:rPr>
          <w:rFonts w:ascii="Verdana" w:hAnsi="Verdana"/>
          <w:i/>
          <w:iCs/>
          <w:color w:val="000000"/>
          <w:sz w:val="20"/>
          <w:szCs w:val="20"/>
        </w:rPr>
      </w:pPr>
    </w:p>
    <w:p w14:paraId="6DFFD628" w14:textId="66FEA08B" w:rsidR="00D90E5A" w:rsidRPr="00381482" w:rsidRDefault="00D90E5A" w:rsidP="00381482">
      <w:pPr>
        <w:pStyle w:val="NormaleWeb"/>
        <w:shd w:val="clear" w:color="auto" w:fill="FFFFFF"/>
        <w:jc w:val="both"/>
        <w:rPr>
          <w:rFonts w:ascii="Verdana" w:hAnsi="Verdana"/>
          <w:color w:val="000000"/>
          <w:sz w:val="20"/>
          <w:szCs w:val="20"/>
        </w:rPr>
      </w:pPr>
      <w:r w:rsidRPr="00381482">
        <w:rPr>
          <w:rFonts w:ascii="Verdana" w:hAnsi="Verdana"/>
          <w:i/>
          <w:iCs/>
          <w:color w:val="000000"/>
          <w:sz w:val="20"/>
          <w:szCs w:val="20"/>
        </w:rPr>
        <w:t xml:space="preserve"> </w:t>
      </w:r>
    </w:p>
    <w:p w14:paraId="0AC7C02F" w14:textId="77777777" w:rsidR="00D90E5A" w:rsidRPr="00D90E5A" w:rsidRDefault="00D90E5A" w:rsidP="00381482">
      <w:pPr>
        <w:pStyle w:val="NormaleWeb"/>
        <w:shd w:val="clear" w:color="auto" w:fill="FFFFFF"/>
        <w:ind w:left="1361"/>
        <w:jc w:val="both"/>
        <w:rPr>
          <w:rFonts w:ascii="Verdana" w:hAnsi="Verdana"/>
          <w:color w:val="000000"/>
          <w:sz w:val="22"/>
          <w:szCs w:val="22"/>
        </w:rPr>
      </w:pPr>
      <w:r w:rsidRPr="00D90E5A">
        <w:rPr>
          <w:rFonts w:ascii="Verdana" w:hAnsi="Verdana"/>
          <w:color w:val="000000"/>
          <w:sz w:val="22"/>
          <w:szCs w:val="22"/>
        </w:rPr>
        <w:t> </w:t>
      </w:r>
    </w:p>
    <w:p w14:paraId="54CD548E" w14:textId="77777777" w:rsidR="0065567F" w:rsidRPr="0065567F" w:rsidRDefault="0065567F" w:rsidP="0065567F">
      <w:pPr>
        <w:jc w:val="center"/>
        <w:rPr>
          <w:sz w:val="48"/>
          <w:szCs w:val="48"/>
        </w:rPr>
      </w:pPr>
    </w:p>
    <w:sectPr w:rsidR="0065567F" w:rsidRPr="006556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72F12"/>
    <w:multiLevelType w:val="hybridMultilevel"/>
    <w:tmpl w:val="700AC694"/>
    <w:lvl w:ilvl="0" w:tplc="005E75D2">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58"/>
    <w:rsid w:val="002B7170"/>
    <w:rsid w:val="002F7B3F"/>
    <w:rsid w:val="00381482"/>
    <w:rsid w:val="00444E96"/>
    <w:rsid w:val="0065567F"/>
    <w:rsid w:val="007549C1"/>
    <w:rsid w:val="008D0E07"/>
    <w:rsid w:val="00914058"/>
    <w:rsid w:val="00A466F5"/>
    <w:rsid w:val="00A902A6"/>
    <w:rsid w:val="00AB123D"/>
    <w:rsid w:val="00D90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9958"/>
  <w15:chartTrackingRefBased/>
  <w15:docId w15:val="{55CC92FB-7DEC-4BB2-BA66-7250E24B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90E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90E5A"/>
    <w:rPr>
      <w:i/>
      <w:iCs/>
    </w:rPr>
  </w:style>
  <w:style w:type="character" w:styleId="Enfasigrassetto">
    <w:name w:val="Strong"/>
    <w:basedOn w:val="Carpredefinitoparagrafo"/>
    <w:uiPriority w:val="22"/>
    <w:qFormat/>
    <w:rsid w:val="00D90E5A"/>
    <w:rPr>
      <w:b/>
      <w:bCs/>
    </w:rPr>
  </w:style>
  <w:style w:type="paragraph" w:styleId="Paragrafoelenco">
    <w:name w:val="List Paragraph"/>
    <w:basedOn w:val="Normale"/>
    <w:uiPriority w:val="34"/>
    <w:qFormat/>
    <w:rsid w:val="002B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23537">
      <w:bodyDiv w:val="1"/>
      <w:marLeft w:val="0"/>
      <w:marRight w:val="0"/>
      <w:marTop w:val="0"/>
      <w:marBottom w:val="0"/>
      <w:divBdr>
        <w:top w:val="none" w:sz="0" w:space="0" w:color="auto"/>
        <w:left w:val="none" w:sz="0" w:space="0" w:color="auto"/>
        <w:bottom w:val="none" w:sz="0" w:space="0" w:color="auto"/>
        <w:right w:val="none" w:sz="0" w:space="0" w:color="auto"/>
      </w:divBdr>
      <w:divsChild>
        <w:div w:id="1668089276">
          <w:marLeft w:val="0"/>
          <w:marRight w:val="0"/>
          <w:marTop w:val="0"/>
          <w:marBottom w:val="150"/>
          <w:divBdr>
            <w:top w:val="none" w:sz="0" w:space="0" w:color="auto"/>
            <w:left w:val="none" w:sz="0" w:space="0" w:color="auto"/>
            <w:bottom w:val="none" w:sz="0" w:space="0" w:color="auto"/>
            <w:right w:val="none" w:sz="0" w:space="0" w:color="auto"/>
          </w:divBdr>
          <w:divsChild>
            <w:div w:id="2036347560">
              <w:marLeft w:val="0"/>
              <w:marRight w:val="0"/>
              <w:marTop w:val="0"/>
              <w:marBottom w:val="0"/>
              <w:divBdr>
                <w:top w:val="none" w:sz="0" w:space="0" w:color="auto"/>
                <w:left w:val="none" w:sz="0" w:space="0" w:color="auto"/>
                <w:bottom w:val="none" w:sz="0" w:space="0" w:color="auto"/>
                <w:right w:val="none" w:sz="0" w:space="0" w:color="auto"/>
              </w:divBdr>
              <w:divsChild>
                <w:div w:id="2103914486">
                  <w:marLeft w:val="0"/>
                  <w:marRight w:val="0"/>
                  <w:marTop w:val="0"/>
                  <w:marBottom w:val="0"/>
                  <w:divBdr>
                    <w:top w:val="none" w:sz="0" w:space="0" w:color="auto"/>
                    <w:left w:val="none" w:sz="0" w:space="0" w:color="auto"/>
                    <w:bottom w:val="none" w:sz="0" w:space="0" w:color="auto"/>
                    <w:right w:val="none" w:sz="0" w:space="0" w:color="auto"/>
                  </w:divBdr>
                  <w:divsChild>
                    <w:div w:id="2128313072">
                      <w:marLeft w:val="0"/>
                      <w:marRight w:val="0"/>
                      <w:marTop w:val="0"/>
                      <w:marBottom w:val="0"/>
                      <w:divBdr>
                        <w:top w:val="none" w:sz="0" w:space="0" w:color="auto"/>
                        <w:left w:val="none" w:sz="0" w:space="0" w:color="auto"/>
                        <w:bottom w:val="none" w:sz="0" w:space="0" w:color="auto"/>
                        <w:right w:val="none" w:sz="0" w:space="0" w:color="auto"/>
                      </w:divBdr>
                      <w:divsChild>
                        <w:div w:id="1270890917">
                          <w:marLeft w:val="0"/>
                          <w:marRight w:val="0"/>
                          <w:marTop w:val="0"/>
                          <w:marBottom w:val="0"/>
                          <w:divBdr>
                            <w:top w:val="none" w:sz="0" w:space="0" w:color="auto"/>
                            <w:left w:val="none" w:sz="0" w:space="0" w:color="auto"/>
                            <w:bottom w:val="none" w:sz="0" w:space="0" w:color="auto"/>
                            <w:right w:val="none" w:sz="0" w:space="0" w:color="auto"/>
                          </w:divBdr>
                          <w:divsChild>
                            <w:div w:id="1922525727">
                              <w:marLeft w:val="0"/>
                              <w:marRight w:val="0"/>
                              <w:marTop w:val="0"/>
                              <w:marBottom w:val="0"/>
                              <w:divBdr>
                                <w:top w:val="none" w:sz="0" w:space="0" w:color="auto"/>
                                <w:left w:val="none" w:sz="0" w:space="0" w:color="auto"/>
                                <w:bottom w:val="none" w:sz="0" w:space="0" w:color="auto"/>
                                <w:right w:val="none" w:sz="0" w:space="0" w:color="auto"/>
                              </w:divBdr>
                              <w:divsChild>
                                <w:div w:id="1187063490">
                                  <w:marLeft w:val="0"/>
                                  <w:marRight w:val="0"/>
                                  <w:marTop w:val="0"/>
                                  <w:marBottom w:val="0"/>
                                  <w:divBdr>
                                    <w:top w:val="none" w:sz="0" w:space="0" w:color="auto"/>
                                    <w:left w:val="none" w:sz="0" w:space="0" w:color="auto"/>
                                    <w:bottom w:val="none" w:sz="0" w:space="0" w:color="auto"/>
                                    <w:right w:val="none" w:sz="0" w:space="0" w:color="auto"/>
                                  </w:divBdr>
                                  <w:divsChild>
                                    <w:div w:id="666128415">
                                      <w:marLeft w:val="0"/>
                                      <w:marRight w:val="0"/>
                                      <w:marTop w:val="0"/>
                                      <w:marBottom w:val="0"/>
                                      <w:divBdr>
                                        <w:top w:val="none" w:sz="0" w:space="0" w:color="auto"/>
                                        <w:left w:val="none" w:sz="0" w:space="0" w:color="auto"/>
                                        <w:bottom w:val="none" w:sz="0" w:space="0" w:color="auto"/>
                                        <w:right w:val="none" w:sz="0" w:space="0" w:color="auto"/>
                                      </w:divBdr>
                                      <w:divsChild>
                                        <w:div w:id="1991132922">
                                          <w:marLeft w:val="0"/>
                                          <w:marRight w:val="0"/>
                                          <w:marTop w:val="0"/>
                                          <w:marBottom w:val="0"/>
                                          <w:divBdr>
                                            <w:top w:val="none" w:sz="0" w:space="0" w:color="auto"/>
                                            <w:left w:val="none" w:sz="0" w:space="0" w:color="auto"/>
                                            <w:bottom w:val="none" w:sz="0" w:space="0" w:color="auto"/>
                                            <w:right w:val="none" w:sz="0" w:space="0" w:color="auto"/>
                                          </w:divBdr>
                                          <w:divsChild>
                                            <w:div w:id="872881440">
                                              <w:marLeft w:val="0"/>
                                              <w:marRight w:val="0"/>
                                              <w:marTop w:val="0"/>
                                              <w:marBottom w:val="0"/>
                                              <w:divBdr>
                                                <w:top w:val="none" w:sz="0" w:space="0" w:color="auto"/>
                                                <w:left w:val="none" w:sz="0" w:space="0" w:color="auto"/>
                                                <w:bottom w:val="none" w:sz="0" w:space="0" w:color="auto"/>
                                                <w:right w:val="none" w:sz="0" w:space="0" w:color="auto"/>
                                              </w:divBdr>
                                              <w:divsChild>
                                                <w:div w:id="652877400">
                                                  <w:marLeft w:val="0"/>
                                                  <w:marRight w:val="0"/>
                                                  <w:marTop w:val="0"/>
                                                  <w:marBottom w:val="0"/>
                                                  <w:divBdr>
                                                    <w:top w:val="none" w:sz="0" w:space="0" w:color="auto"/>
                                                    <w:left w:val="none" w:sz="0" w:space="0" w:color="auto"/>
                                                    <w:bottom w:val="none" w:sz="0" w:space="0" w:color="auto"/>
                                                    <w:right w:val="none" w:sz="0" w:space="0" w:color="auto"/>
                                                  </w:divBdr>
                                                  <w:divsChild>
                                                    <w:div w:id="1711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19946">
                                          <w:marLeft w:val="0"/>
                                          <w:marRight w:val="0"/>
                                          <w:marTop w:val="0"/>
                                          <w:marBottom w:val="0"/>
                                          <w:divBdr>
                                            <w:top w:val="none" w:sz="0" w:space="0" w:color="auto"/>
                                            <w:left w:val="none" w:sz="0" w:space="0" w:color="auto"/>
                                            <w:bottom w:val="none" w:sz="0" w:space="0" w:color="auto"/>
                                            <w:right w:val="none" w:sz="0" w:space="0" w:color="auto"/>
                                          </w:divBdr>
                                          <w:divsChild>
                                            <w:div w:id="851410126">
                                              <w:marLeft w:val="0"/>
                                              <w:marRight w:val="0"/>
                                              <w:marTop w:val="0"/>
                                              <w:marBottom w:val="0"/>
                                              <w:divBdr>
                                                <w:top w:val="none" w:sz="0" w:space="0" w:color="auto"/>
                                                <w:left w:val="none" w:sz="0" w:space="0" w:color="auto"/>
                                                <w:bottom w:val="none" w:sz="0" w:space="0" w:color="auto"/>
                                                <w:right w:val="none" w:sz="0" w:space="0" w:color="auto"/>
                                              </w:divBdr>
                                              <w:divsChild>
                                                <w:div w:id="260842273">
                                                  <w:marLeft w:val="0"/>
                                                  <w:marRight w:val="0"/>
                                                  <w:marTop w:val="0"/>
                                                  <w:marBottom w:val="0"/>
                                                  <w:divBdr>
                                                    <w:top w:val="none" w:sz="0" w:space="0" w:color="auto"/>
                                                    <w:left w:val="none" w:sz="0" w:space="0" w:color="auto"/>
                                                    <w:bottom w:val="none" w:sz="0" w:space="0" w:color="auto"/>
                                                    <w:right w:val="none" w:sz="0" w:space="0" w:color="auto"/>
                                                  </w:divBdr>
                                                  <w:divsChild>
                                                    <w:div w:id="2466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0075">
                                          <w:marLeft w:val="0"/>
                                          <w:marRight w:val="0"/>
                                          <w:marTop w:val="0"/>
                                          <w:marBottom w:val="0"/>
                                          <w:divBdr>
                                            <w:top w:val="none" w:sz="0" w:space="0" w:color="auto"/>
                                            <w:left w:val="none" w:sz="0" w:space="0" w:color="auto"/>
                                            <w:bottom w:val="none" w:sz="0" w:space="0" w:color="auto"/>
                                            <w:right w:val="none" w:sz="0" w:space="0" w:color="auto"/>
                                          </w:divBdr>
                                          <w:divsChild>
                                            <w:div w:id="46029391">
                                              <w:marLeft w:val="0"/>
                                              <w:marRight w:val="0"/>
                                              <w:marTop w:val="0"/>
                                              <w:marBottom w:val="0"/>
                                              <w:divBdr>
                                                <w:top w:val="none" w:sz="0" w:space="0" w:color="auto"/>
                                                <w:left w:val="none" w:sz="0" w:space="0" w:color="auto"/>
                                                <w:bottom w:val="none" w:sz="0" w:space="0" w:color="auto"/>
                                                <w:right w:val="none" w:sz="0" w:space="0" w:color="auto"/>
                                              </w:divBdr>
                                              <w:divsChild>
                                                <w:div w:id="229968690">
                                                  <w:marLeft w:val="0"/>
                                                  <w:marRight w:val="0"/>
                                                  <w:marTop w:val="0"/>
                                                  <w:marBottom w:val="0"/>
                                                  <w:divBdr>
                                                    <w:top w:val="none" w:sz="0" w:space="0" w:color="auto"/>
                                                    <w:left w:val="none" w:sz="0" w:space="0" w:color="auto"/>
                                                    <w:bottom w:val="none" w:sz="0" w:space="0" w:color="auto"/>
                                                    <w:right w:val="none" w:sz="0" w:space="0" w:color="auto"/>
                                                  </w:divBdr>
                                                  <w:divsChild>
                                                    <w:div w:id="8920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7035">
                                          <w:marLeft w:val="0"/>
                                          <w:marRight w:val="0"/>
                                          <w:marTop w:val="0"/>
                                          <w:marBottom w:val="0"/>
                                          <w:divBdr>
                                            <w:top w:val="none" w:sz="0" w:space="0" w:color="auto"/>
                                            <w:left w:val="none" w:sz="0" w:space="0" w:color="auto"/>
                                            <w:bottom w:val="none" w:sz="0" w:space="0" w:color="auto"/>
                                            <w:right w:val="none" w:sz="0" w:space="0" w:color="auto"/>
                                          </w:divBdr>
                                          <w:divsChild>
                                            <w:div w:id="1481145368">
                                              <w:marLeft w:val="0"/>
                                              <w:marRight w:val="0"/>
                                              <w:marTop w:val="0"/>
                                              <w:marBottom w:val="0"/>
                                              <w:divBdr>
                                                <w:top w:val="none" w:sz="0" w:space="0" w:color="auto"/>
                                                <w:left w:val="none" w:sz="0" w:space="0" w:color="auto"/>
                                                <w:bottom w:val="none" w:sz="0" w:space="0" w:color="auto"/>
                                                <w:right w:val="none" w:sz="0" w:space="0" w:color="auto"/>
                                              </w:divBdr>
                                              <w:divsChild>
                                                <w:div w:id="560946191">
                                                  <w:marLeft w:val="0"/>
                                                  <w:marRight w:val="0"/>
                                                  <w:marTop w:val="0"/>
                                                  <w:marBottom w:val="0"/>
                                                  <w:divBdr>
                                                    <w:top w:val="none" w:sz="0" w:space="0" w:color="auto"/>
                                                    <w:left w:val="none" w:sz="0" w:space="0" w:color="auto"/>
                                                    <w:bottom w:val="none" w:sz="0" w:space="0" w:color="auto"/>
                                                    <w:right w:val="none" w:sz="0" w:space="0" w:color="auto"/>
                                                  </w:divBdr>
                                                  <w:divsChild>
                                                    <w:div w:id="352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2634">
                                          <w:marLeft w:val="0"/>
                                          <w:marRight w:val="0"/>
                                          <w:marTop w:val="0"/>
                                          <w:marBottom w:val="0"/>
                                          <w:divBdr>
                                            <w:top w:val="none" w:sz="0" w:space="0" w:color="auto"/>
                                            <w:left w:val="none" w:sz="0" w:space="0" w:color="auto"/>
                                            <w:bottom w:val="none" w:sz="0" w:space="0" w:color="auto"/>
                                            <w:right w:val="none" w:sz="0" w:space="0" w:color="auto"/>
                                          </w:divBdr>
                                          <w:divsChild>
                                            <w:div w:id="133180455">
                                              <w:marLeft w:val="0"/>
                                              <w:marRight w:val="0"/>
                                              <w:marTop w:val="0"/>
                                              <w:marBottom w:val="0"/>
                                              <w:divBdr>
                                                <w:top w:val="none" w:sz="0" w:space="0" w:color="auto"/>
                                                <w:left w:val="none" w:sz="0" w:space="0" w:color="auto"/>
                                                <w:bottom w:val="none" w:sz="0" w:space="0" w:color="auto"/>
                                                <w:right w:val="none" w:sz="0" w:space="0" w:color="auto"/>
                                              </w:divBdr>
                                              <w:divsChild>
                                                <w:div w:id="110827875">
                                                  <w:marLeft w:val="0"/>
                                                  <w:marRight w:val="0"/>
                                                  <w:marTop w:val="0"/>
                                                  <w:marBottom w:val="0"/>
                                                  <w:divBdr>
                                                    <w:top w:val="none" w:sz="0" w:space="0" w:color="auto"/>
                                                    <w:left w:val="none" w:sz="0" w:space="0" w:color="auto"/>
                                                    <w:bottom w:val="none" w:sz="0" w:space="0" w:color="auto"/>
                                                    <w:right w:val="none" w:sz="0" w:space="0" w:color="auto"/>
                                                  </w:divBdr>
                                                  <w:divsChild>
                                                    <w:div w:id="761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3967">
                                          <w:marLeft w:val="0"/>
                                          <w:marRight w:val="0"/>
                                          <w:marTop w:val="0"/>
                                          <w:marBottom w:val="0"/>
                                          <w:divBdr>
                                            <w:top w:val="none" w:sz="0" w:space="0" w:color="auto"/>
                                            <w:left w:val="none" w:sz="0" w:space="0" w:color="auto"/>
                                            <w:bottom w:val="none" w:sz="0" w:space="0" w:color="auto"/>
                                            <w:right w:val="none" w:sz="0" w:space="0" w:color="auto"/>
                                          </w:divBdr>
                                          <w:divsChild>
                                            <w:div w:id="530724705">
                                              <w:marLeft w:val="0"/>
                                              <w:marRight w:val="0"/>
                                              <w:marTop w:val="0"/>
                                              <w:marBottom w:val="0"/>
                                              <w:divBdr>
                                                <w:top w:val="none" w:sz="0" w:space="0" w:color="auto"/>
                                                <w:left w:val="none" w:sz="0" w:space="0" w:color="auto"/>
                                                <w:bottom w:val="none" w:sz="0" w:space="0" w:color="auto"/>
                                                <w:right w:val="none" w:sz="0" w:space="0" w:color="auto"/>
                                              </w:divBdr>
                                              <w:divsChild>
                                                <w:div w:id="1549802919">
                                                  <w:marLeft w:val="0"/>
                                                  <w:marRight w:val="0"/>
                                                  <w:marTop w:val="0"/>
                                                  <w:marBottom w:val="0"/>
                                                  <w:divBdr>
                                                    <w:top w:val="none" w:sz="0" w:space="0" w:color="auto"/>
                                                    <w:left w:val="none" w:sz="0" w:space="0" w:color="auto"/>
                                                    <w:bottom w:val="none" w:sz="0" w:space="0" w:color="auto"/>
                                                    <w:right w:val="none" w:sz="0" w:space="0" w:color="auto"/>
                                                  </w:divBdr>
                                                  <w:divsChild>
                                                    <w:div w:id="6336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071820">
          <w:marLeft w:val="0"/>
          <w:marRight w:val="0"/>
          <w:marTop w:val="0"/>
          <w:marBottom w:val="0"/>
          <w:divBdr>
            <w:top w:val="none" w:sz="0" w:space="0" w:color="auto"/>
            <w:left w:val="none" w:sz="0" w:space="0" w:color="auto"/>
            <w:bottom w:val="none" w:sz="0" w:space="0" w:color="auto"/>
            <w:right w:val="none" w:sz="0" w:space="0" w:color="auto"/>
          </w:divBdr>
        </w:div>
      </w:divsChild>
    </w:div>
    <w:div w:id="479421552">
      <w:bodyDiv w:val="1"/>
      <w:marLeft w:val="0"/>
      <w:marRight w:val="0"/>
      <w:marTop w:val="0"/>
      <w:marBottom w:val="0"/>
      <w:divBdr>
        <w:top w:val="none" w:sz="0" w:space="0" w:color="auto"/>
        <w:left w:val="none" w:sz="0" w:space="0" w:color="auto"/>
        <w:bottom w:val="none" w:sz="0" w:space="0" w:color="auto"/>
        <w:right w:val="none" w:sz="0" w:space="0" w:color="auto"/>
      </w:divBdr>
    </w:div>
    <w:div w:id="9896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652</Words>
  <Characters>3719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Betty</cp:lastModifiedBy>
  <cp:revision>4</cp:revision>
  <dcterms:created xsi:type="dcterms:W3CDTF">2020-06-17T07:48:00Z</dcterms:created>
  <dcterms:modified xsi:type="dcterms:W3CDTF">2020-06-17T09:33:00Z</dcterms:modified>
</cp:coreProperties>
</file>